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3" w:rsidRPr="00643FCE" w:rsidRDefault="00EC7E33" w:rsidP="00190C06">
      <w:pPr>
        <w:spacing w:after="0" w:line="240" w:lineRule="auto"/>
        <w:jc w:val="center"/>
        <w:rPr>
          <w:rFonts w:ascii="Times New Roman" w:hAnsi="Times New Roman"/>
          <w:b/>
          <w:sz w:val="24"/>
          <w:szCs w:val="24"/>
        </w:rPr>
      </w:pPr>
      <w:r w:rsidRPr="00643FCE">
        <w:rPr>
          <w:rFonts w:ascii="Times New Roman" w:hAnsi="Times New Roman"/>
          <w:b/>
          <w:sz w:val="24"/>
          <w:szCs w:val="24"/>
        </w:rPr>
        <w:t>GAZİ ÜNİVERSİTESİ TIP FAKÜLTESİ</w:t>
      </w:r>
    </w:p>
    <w:p w:rsidR="00D94AB5" w:rsidRPr="00643FCE" w:rsidRDefault="00D94AB5" w:rsidP="00190C06">
      <w:pPr>
        <w:spacing w:after="0" w:line="240" w:lineRule="auto"/>
        <w:jc w:val="center"/>
        <w:rPr>
          <w:rFonts w:ascii="Times New Roman" w:hAnsi="Times New Roman"/>
          <w:b/>
          <w:sz w:val="24"/>
          <w:szCs w:val="24"/>
        </w:rPr>
      </w:pPr>
      <w:r w:rsidRPr="00643FCE">
        <w:rPr>
          <w:rFonts w:ascii="Times New Roman" w:hAnsi="Times New Roman"/>
          <w:b/>
          <w:sz w:val="24"/>
          <w:szCs w:val="24"/>
        </w:rPr>
        <w:t>TÜRKÇE VE İNGİLİZCE PROGRAMI</w:t>
      </w:r>
    </w:p>
    <w:p w:rsidR="00D94AB5" w:rsidRPr="00643FCE" w:rsidRDefault="00D94AB5" w:rsidP="00190C06">
      <w:pPr>
        <w:spacing w:after="0" w:line="240" w:lineRule="auto"/>
        <w:jc w:val="center"/>
        <w:rPr>
          <w:rFonts w:ascii="Times New Roman" w:hAnsi="Times New Roman"/>
          <w:b/>
          <w:sz w:val="24"/>
          <w:szCs w:val="24"/>
        </w:rPr>
      </w:pPr>
      <w:r w:rsidRPr="00643FCE">
        <w:rPr>
          <w:rFonts w:ascii="Times New Roman" w:hAnsi="Times New Roman"/>
          <w:b/>
          <w:sz w:val="24"/>
          <w:szCs w:val="24"/>
        </w:rPr>
        <w:t>LİSANS</w:t>
      </w:r>
      <w:r w:rsidR="00EC7E33" w:rsidRPr="00643FCE">
        <w:rPr>
          <w:rFonts w:ascii="Times New Roman" w:hAnsi="Times New Roman"/>
          <w:b/>
          <w:sz w:val="24"/>
          <w:szCs w:val="24"/>
        </w:rPr>
        <w:t xml:space="preserve"> EĞİTİM</w:t>
      </w:r>
      <w:r w:rsidRPr="00643FCE">
        <w:rPr>
          <w:rFonts w:ascii="Times New Roman" w:hAnsi="Times New Roman"/>
          <w:b/>
          <w:sz w:val="24"/>
          <w:szCs w:val="24"/>
        </w:rPr>
        <w:t xml:space="preserve"> </w:t>
      </w:r>
      <w:r w:rsidR="005678F2" w:rsidRPr="00643FCE">
        <w:rPr>
          <w:rFonts w:ascii="Times New Roman" w:hAnsi="Times New Roman"/>
          <w:b/>
          <w:sz w:val="24"/>
          <w:szCs w:val="24"/>
        </w:rPr>
        <w:t>–</w:t>
      </w:r>
      <w:r w:rsidR="00EC7E33" w:rsidRPr="00643FCE">
        <w:rPr>
          <w:rFonts w:ascii="Times New Roman" w:hAnsi="Times New Roman"/>
          <w:b/>
          <w:sz w:val="24"/>
          <w:szCs w:val="24"/>
        </w:rPr>
        <w:t xml:space="preserve"> ÖĞRETİM</w:t>
      </w:r>
      <w:r w:rsidRPr="00643FCE">
        <w:rPr>
          <w:rFonts w:ascii="Times New Roman" w:hAnsi="Times New Roman"/>
          <w:b/>
          <w:sz w:val="24"/>
          <w:szCs w:val="24"/>
        </w:rPr>
        <w:t>İ</w:t>
      </w:r>
      <w:r w:rsidR="005678F2" w:rsidRPr="00643FCE">
        <w:rPr>
          <w:rFonts w:ascii="Times New Roman" w:hAnsi="Times New Roman"/>
          <w:b/>
          <w:sz w:val="24"/>
          <w:szCs w:val="24"/>
        </w:rPr>
        <w:t xml:space="preserve"> ve</w:t>
      </w:r>
    </w:p>
    <w:p w:rsidR="00EC7E33" w:rsidRPr="00643FCE" w:rsidRDefault="00EC7E33" w:rsidP="00190C06">
      <w:pPr>
        <w:spacing w:after="0" w:line="240" w:lineRule="auto"/>
        <w:jc w:val="center"/>
        <w:rPr>
          <w:rFonts w:ascii="Times New Roman" w:hAnsi="Times New Roman"/>
          <w:b/>
          <w:sz w:val="24"/>
          <w:szCs w:val="24"/>
        </w:rPr>
      </w:pPr>
      <w:r w:rsidRPr="00643FCE">
        <w:rPr>
          <w:rFonts w:ascii="Times New Roman" w:hAnsi="Times New Roman"/>
          <w:b/>
          <w:sz w:val="24"/>
          <w:szCs w:val="24"/>
        </w:rPr>
        <w:t>SINAV YÖNERGESİ</w:t>
      </w:r>
    </w:p>
    <w:p w:rsidR="00B847AA" w:rsidRPr="00643FCE" w:rsidRDefault="00B847AA" w:rsidP="00190C06">
      <w:pPr>
        <w:spacing w:after="0" w:line="240" w:lineRule="auto"/>
        <w:jc w:val="center"/>
        <w:rPr>
          <w:rFonts w:ascii="Times New Roman" w:hAnsi="Times New Roman"/>
          <w:b/>
          <w:sz w:val="24"/>
          <w:szCs w:val="24"/>
        </w:rPr>
      </w:pPr>
    </w:p>
    <w:p w:rsidR="00B672D1" w:rsidRPr="00643FCE" w:rsidRDefault="00B672D1" w:rsidP="00190C06">
      <w:pPr>
        <w:spacing w:after="0" w:line="240" w:lineRule="auto"/>
        <w:jc w:val="center"/>
        <w:rPr>
          <w:rFonts w:ascii="Times New Roman" w:hAnsi="Times New Roman"/>
          <w:b/>
          <w:sz w:val="24"/>
          <w:szCs w:val="24"/>
        </w:rPr>
      </w:pPr>
      <w:r w:rsidRPr="00643FCE">
        <w:rPr>
          <w:rFonts w:ascii="Times New Roman" w:hAnsi="Times New Roman"/>
          <w:b/>
          <w:sz w:val="24"/>
          <w:szCs w:val="24"/>
        </w:rPr>
        <w:t>BİRİNCİ BÖLÜM</w:t>
      </w:r>
    </w:p>
    <w:p w:rsidR="00CF779B" w:rsidRPr="00643FCE" w:rsidRDefault="00B672D1" w:rsidP="00190C06">
      <w:pPr>
        <w:pStyle w:val="AralkYok"/>
        <w:ind w:firstLine="708"/>
        <w:rPr>
          <w:rFonts w:ascii="Times New Roman" w:hAnsi="Times New Roman"/>
          <w:b/>
          <w:sz w:val="24"/>
          <w:szCs w:val="24"/>
        </w:rPr>
      </w:pPr>
      <w:r w:rsidRPr="00643FCE">
        <w:rPr>
          <w:rFonts w:ascii="Times New Roman" w:hAnsi="Times New Roman"/>
          <w:b/>
          <w:sz w:val="24"/>
          <w:szCs w:val="24"/>
        </w:rPr>
        <w:t xml:space="preserve">                                </w:t>
      </w:r>
      <w:r w:rsidR="00CF779B" w:rsidRPr="00643FCE">
        <w:rPr>
          <w:rFonts w:ascii="Times New Roman" w:hAnsi="Times New Roman"/>
          <w:b/>
          <w:sz w:val="24"/>
          <w:szCs w:val="24"/>
        </w:rPr>
        <w:t>Amaç</w:t>
      </w:r>
      <w:r w:rsidR="006242D5" w:rsidRPr="00643FCE">
        <w:rPr>
          <w:rFonts w:ascii="Times New Roman" w:hAnsi="Times New Roman"/>
          <w:b/>
          <w:sz w:val="24"/>
          <w:szCs w:val="24"/>
        </w:rPr>
        <w:t>, Kapsam, Dayanak ve Tanımlar</w:t>
      </w:r>
    </w:p>
    <w:p w:rsidR="00EC7E33" w:rsidRPr="00643FCE" w:rsidRDefault="00EC7E33" w:rsidP="00190C06">
      <w:pPr>
        <w:pStyle w:val="AralkYok"/>
        <w:ind w:firstLine="708"/>
        <w:jc w:val="both"/>
        <w:rPr>
          <w:rFonts w:ascii="Times New Roman" w:hAnsi="Times New Roman"/>
          <w:b/>
          <w:sz w:val="24"/>
          <w:szCs w:val="24"/>
        </w:rPr>
      </w:pPr>
    </w:p>
    <w:p w:rsidR="00EC7E33" w:rsidRPr="00643FCE" w:rsidRDefault="00EC7E33"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t>Amaç</w:t>
      </w:r>
    </w:p>
    <w:p w:rsidR="00EC7E33" w:rsidRPr="00643FCE" w:rsidRDefault="00EC7E33" w:rsidP="00190C06">
      <w:pPr>
        <w:spacing w:after="0" w:line="240" w:lineRule="auto"/>
        <w:ind w:firstLine="708"/>
        <w:jc w:val="both"/>
        <w:rPr>
          <w:rFonts w:ascii="Times New Roman" w:hAnsi="Times New Roman"/>
          <w:b/>
          <w:sz w:val="24"/>
          <w:szCs w:val="24"/>
        </w:rPr>
      </w:pPr>
      <w:r w:rsidRPr="00643FCE">
        <w:rPr>
          <w:rFonts w:ascii="Times New Roman" w:eastAsia="Calibri" w:hAnsi="Times New Roman"/>
          <w:b/>
          <w:sz w:val="24"/>
          <w:szCs w:val="24"/>
          <w:lang w:eastAsia="en-US"/>
        </w:rPr>
        <w:t>Madde 1-</w:t>
      </w:r>
      <w:r w:rsidRPr="00643FCE">
        <w:rPr>
          <w:rFonts w:ascii="Times New Roman" w:eastAsia="Calibri" w:hAnsi="Times New Roman"/>
          <w:sz w:val="24"/>
          <w:szCs w:val="24"/>
          <w:lang w:eastAsia="en-US"/>
        </w:rPr>
        <w:t xml:space="preserve"> Bu yönergenin amacı, Gazi Üniversitesi Tıp Fakültesi Türkçe ve İngilizce programı kayıt, eğitim - öğretim ve sınav esaslarını düzenlemektir.</w:t>
      </w:r>
    </w:p>
    <w:p w:rsidR="00EC7E33" w:rsidRPr="00643FCE" w:rsidRDefault="00EC7E33" w:rsidP="00190C06">
      <w:pPr>
        <w:pStyle w:val="AralkYok"/>
        <w:ind w:firstLine="708"/>
        <w:jc w:val="both"/>
        <w:rPr>
          <w:rFonts w:ascii="Times New Roman" w:hAnsi="Times New Roman"/>
          <w:b/>
          <w:sz w:val="24"/>
          <w:szCs w:val="24"/>
        </w:rPr>
      </w:pPr>
      <w:r w:rsidRPr="00643FCE">
        <w:rPr>
          <w:rFonts w:ascii="Times New Roman" w:hAnsi="Times New Roman"/>
          <w:b/>
          <w:sz w:val="24"/>
          <w:szCs w:val="24"/>
        </w:rPr>
        <w:t>Kapsam</w:t>
      </w:r>
    </w:p>
    <w:p w:rsidR="00EC7E33" w:rsidRPr="00643FCE" w:rsidRDefault="00EC7E33" w:rsidP="00190C06">
      <w:pPr>
        <w:pStyle w:val="AralkYok"/>
        <w:ind w:firstLine="708"/>
        <w:jc w:val="both"/>
        <w:rPr>
          <w:rFonts w:ascii="Times New Roman" w:hAnsi="Times New Roman"/>
          <w:b/>
          <w:sz w:val="24"/>
          <w:szCs w:val="24"/>
        </w:rPr>
      </w:pPr>
    </w:p>
    <w:p w:rsidR="005E7763" w:rsidRPr="00643FCE" w:rsidRDefault="00EC7E33" w:rsidP="00190C06">
      <w:pPr>
        <w:pStyle w:val="AralkYok"/>
        <w:ind w:firstLine="708"/>
        <w:jc w:val="both"/>
        <w:rPr>
          <w:rFonts w:ascii="Times New Roman" w:hAnsi="Times New Roman"/>
          <w:sz w:val="24"/>
          <w:szCs w:val="24"/>
        </w:rPr>
      </w:pPr>
      <w:r w:rsidRPr="00643FCE">
        <w:rPr>
          <w:rFonts w:ascii="Times New Roman" w:hAnsi="Times New Roman"/>
          <w:b/>
          <w:sz w:val="24"/>
          <w:szCs w:val="24"/>
        </w:rPr>
        <w:t xml:space="preserve">Madde 2- </w:t>
      </w:r>
      <w:r w:rsidR="00D94AB5" w:rsidRPr="00643FCE">
        <w:rPr>
          <w:rFonts w:ascii="Times New Roman" w:hAnsi="Times New Roman"/>
          <w:sz w:val="24"/>
          <w:szCs w:val="24"/>
        </w:rPr>
        <w:t>Bu yönerge,</w:t>
      </w:r>
      <w:r w:rsidR="00D94AB5" w:rsidRPr="00643FCE">
        <w:rPr>
          <w:rFonts w:ascii="Times New Roman" w:hAnsi="Times New Roman"/>
          <w:b/>
          <w:sz w:val="24"/>
          <w:szCs w:val="24"/>
        </w:rPr>
        <w:t xml:space="preserve"> </w:t>
      </w:r>
      <w:r w:rsidRPr="00643FCE">
        <w:rPr>
          <w:rFonts w:ascii="Times New Roman" w:hAnsi="Times New Roman"/>
          <w:sz w:val="24"/>
          <w:szCs w:val="24"/>
        </w:rPr>
        <w:t>Gazi Üniversitesi Tıp Fakültesinde</w:t>
      </w:r>
      <w:r w:rsidR="00D94AB5" w:rsidRPr="00643FCE">
        <w:rPr>
          <w:rFonts w:ascii="Times New Roman" w:hAnsi="Times New Roman"/>
          <w:sz w:val="24"/>
          <w:szCs w:val="24"/>
        </w:rPr>
        <w:t>;</w:t>
      </w:r>
      <w:r w:rsidRPr="00643FCE">
        <w:rPr>
          <w:rFonts w:ascii="Times New Roman" w:hAnsi="Times New Roman"/>
          <w:sz w:val="24"/>
          <w:szCs w:val="24"/>
        </w:rPr>
        <w:t xml:space="preserve"> </w:t>
      </w:r>
      <w:r w:rsidR="00D94AB5" w:rsidRPr="00643FCE">
        <w:rPr>
          <w:rFonts w:ascii="Times New Roman" w:hAnsi="Times New Roman"/>
          <w:sz w:val="24"/>
          <w:szCs w:val="24"/>
        </w:rPr>
        <w:t xml:space="preserve">lisans eğitim-öğretim planı, süresi ve yapılanması, kayıt, dersler ve derslere devam, sınavlar, değerlendirmeler ve itirazlar, mezuniyet, kayıt silme ve sildirme, disiplin uygulamalarını kapsar. </w:t>
      </w:r>
    </w:p>
    <w:p w:rsidR="00CF779B" w:rsidRPr="00643FCE" w:rsidRDefault="00CF779B" w:rsidP="00190C06">
      <w:pPr>
        <w:pStyle w:val="AralkYok"/>
        <w:ind w:firstLine="708"/>
        <w:jc w:val="both"/>
        <w:rPr>
          <w:rFonts w:ascii="Times New Roman" w:hAnsi="Times New Roman"/>
          <w:b/>
          <w:sz w:val="24"/>
          <w:szCs w:val="24"/>
        </w:rPr>
      </w:pPr>
      <w:r w:rsidRPr="00643FCE">
        <w:rPr>
          <w:rFonts w:ascii="Times New Roman" w:hAnsi="Times New Roman"/>
          <w:b/>
          <w:sz w:val="24"/>
          <w:szCs w:val="24"/>
        </w:rPr>
        <w:t xml:space="preserve">Dayanak </w:t>
      </w:r>
    </w:p>
    <w:p w:rsidR="00B672D1" w:rsidRPr="00643FCE" w:rsidRDefault="00B672D1" w:rsidP="00190C06">
      <w:pPr>
        <w:pStyle w:val="AralkYok"/>
        <w:ind w:firstLine="708"/>
        <w:jc w:val="both"/>
        <w:rPr>
          <w:rFonts w:ascii="Times New Roman" w:hAnsi="Times New Roman"/>
          <w:b/>
          <w:sz w:val="24"/>
          <w:szCs w:val="24"/>
        </w:rPr>
      </w:pPr>
    </w:p>
    <w:p w:rsidR="00E63416" w:rsidRPr="00643FCE" w:rsidRDefault="00CF779B" w:rsidP="00190C06">
      <w:pPr>
        <w:pStyle w:val="AralkYok"/>
        <w:ind w:firstLine="708"/>
        <w:jc w:val="both"/>
        <w:rPr>
          <w:rFonts w:ascii="Times New Roman" w:hAnsi="Times New Roman"/>
          <w:sz w:val="24"/>
          <w:szCs w:val="24"/>
        </w:rPr>
      </w:pPr>
      <w:r w:rsidRPr="00643FCE">
        <w:rPr>
          <w:rFonts w:ascii="Times New Roman" w:hAnsi="Times New Roman"/>
          <w:b/>
          <w:sz w:val="24"/>
          <w:szCs w:val="24"/>
        </w:rPr>
        <w:t>Madde 3</w:t>
      </w:r>
      <w:r w:rsidR="00DC2BCE" w:rsidRPr="00643FCE">
        <w:rPr>
          <w:rFonts w:ascii="Times New Roman" w:hAnsi="Times New Roman"/>
          <w:b/>
          <w:sz w:val="24"/>
          <w:szCs w:val="24"/>
        </w:rPr>
        <w:t xml:space="preserve"> - </w:t>
      </w:r>
      <w:r w:rsidRPr="00643FCE">
        <w:rPr>
          <w:rFonts w:ascii="Times New Roman" w:hAnsi="Times New Roman"/>
          <w:b/>
          <w:sz w:val="24"/>
          <w:szCs w:val="24"/>
        </w:rPr>
        <w:t xml:space="preserve"> </w:t>
      </w:r>
      <w:r w:rsidRPr="00643FCE">
        <w:rPr>
          <w:rFonts w:ascii="Times New Roman" w:hAnsi="Times New Roman"/>
          <w:sz w:val="24"/>
          <w:szCs w:val="24"/>
        </w:rPr>
        <w:t xml:space="preserve">Bu </w:t>
      </w:r>
      <w:r w:rsidR="001366FC" w:rsidRPr="00643FCE">
        <w:rPr>
          <w:rFonts w:ascii="Times New Roman" w:hAnsi="Times New Roman"/>
          <w:sz w:val="24"/>
          <w:szCs w:val="24"/>
        </w:rPr>
        <w:t xml:space="preserve">yönerge, Gazi Üniversitesi </w:t>
      </w:r>
      <w:proofErr w:type="spellStart"/>
      <w:r w:rsidR="001366FC" w:rsidRPr="00643FCE">
        <w:rPr>
          <w:rFonts w:ascii="Times New Roman" w:hAnsi="Times New Roman"/>
          <w:sz w:val="24"/>
          <w:szCs w:val="24"/>
        </w:rPr>
        <w:t>Önl</w:t>
      </w:r>
      <w:r w:rsidR="00B672D1" w:rsidRPr="00643FCE">
        <w:rPr>
          <w:rFonts w:ascii="Times New Roman" w:hAnsi="Times New Roman"/>
          <w:sz w:val="24"/>
          <w:szCs w:val="24"/>
        </w:rPr>
        <w:t>isans</w:t>
      </w:r>
      <w:proofErr w:type="spellEnd"/>
      <w:r w:rsidR="00B672D1" w:rsidRPr="00643FCE">
        <w:rPr>
          <w:rFonts w:ascii="Times New Roman" w:hAnsi="Times New Roman"/>
          <w:sz w:val="24"/>
          <w:szCs w:val="24"/>
        </w:rPr>
        <w:t xml:space="preserve"> ve Lisans Eğitim-Öğretim ve Sınav Yönetmeliği </w:t>
      </w:r>
      <w:r w:rsidRPr="00643FCE">
        <w:rPr>
          <w:rFonts w:ascii="Times New Roman" w:hAnsi="Times New Roman"/>
          <w:sz w:val="24"/>
          <w:szCs w:val="24"/>
        </w:rPr>
        <w:t>esas alınarak hazırlanmıştır.</w:t>
      </w:r>
      <w:r w:rsidR="00E63416" w:rsidRPr="00643FCE">
        <w:rPr>
          <w:rFonts w:ascii="Times New Roman" w:eastAsia="Calibri" w:hAnsi="Times New Roman"/>
          <w:sz w:val="24"/>
          <w:szCs w:val="24"/>
          <w:lang w:eastAsia="en-US"/>
        </w:rPr>
        <w:t xml:space="preserve"> Gazi Üniversitesi Tıp Fakültesi Türkçe ve İngilizce programı, </w:t>
      </w:r>
      <w:r w:rsidR="00E63416" w:rsidRPr="00643FCE">
        <w:rPr>
          <w:rFonts w:ascii="Times New Roman" w:hAnsi="Times New Roman"/>
          <w:sz w:val="24"/>
          <w:szCs w:val="24"/>
        </w:rPr>
        <w:t>2547 Sayılı Yükseköğretim Kanunu ile Yükseköğretim Kurulu, Üniversitelerarası Kurul ve Gazi Üniversitesi yetkili kurullarının kararları ile bu yönerge hükümlerine göre yürütülür.</w:t>
      </w:r>
    </w:p>
    <w:p w:rsidR="00CF779B" w:rsidRPr="00643FCE" w:rsidRDefault="00CF779B" w:rsidP="00190C06">
      <w:pPr>
        <w:pStyle w:val="AralkYok"/>
        <w:ind w:firstLine="708"/>
        <w:jc w:val="both"/>
        <w:rPr>
          <w:rFonts w:ascii="Times New Roman" w:hAnsi="Times New Roman"/>
          <w:sz w:val="24"/>
          <w:szCs w:val="24"/>
        </w:rPr>
      </w:pPr>
    </w:p>
    <w:p w:rsidR="00B672D1" w:rsidRPr="00643FCE" w:rsidRDefault="00B672D1" w:rsidP="00190C06">
      <w:pPr>
        <w:pStyle w:val="AralkYok"/>
        <w:ind w:firstLine="708"/>
        <w:jc w:val="both"/>
        <w:rPr>
          <w:rFonts w:ascii="Times New Roman" w:hAnsi="Times New Roman"/>
          <w:sz w:val="24"/>
          <w:szCs w:val="24"/>
        </w:rPr>
      </w:pPr>
    </w:p>
    <w:p w:rsidR="00CF779B" w:rsidRPr="00643FCE" w:rsidRDefault="00CF779B" w:rsidP="00190C06">
      <w:pPr>
        <w:pStyle w:val="AralkYok"/>
        <w:ind w:firstLine="708"/>
        <w:jc w:val="both"/>
        <w:rPr>
          <w:rFonts w:ascii="Times New Roman" w:hAnsi="Times New Roman"/>
          <w:b/>
          <w:sz w:val="24"/>
          <w:szCs w:val="24"/>
        </w:rPr>
      </w:pPr>
      <w:r w:rsidRPr="00643FCE">
        <w:rPr>
          <w:rFonts w:ascii="Times New Roman" w:hAnsi="Times New Roman"/>
          <w:b/>
          <w:sz w:val="24"/>
          <w:szCs w:val="24"/>
        </w:rPr>
        <w:t>Tanımlar</w:t>
      </w:r>
    </w:p>
    <w:p w:rsidR="00B672D1" w:rsidRPr="00643FCE" w:rsidRDefault="00B672D1" w:rsidP="00190C06">
      <w:pPr>
        <w:pStyle w:val="AralkYok"/>
        <w:ind w:firstLine="708"/>
        <w:jc w:val="both"/>
        <w:rPr>
          <w:rFonts w:ascii="Times New Roman" w:hAnsi="Times New Roman"/>
          <w:b/>
          <w:sz w:val="24"/>
          <w:szCs w:val="24"/>
        </w:rPr>
      </w:pPr>
    </w:p>
    <w:p w:rsidR="00CF779B" w:rsidRPr="00643FCE" w:rsidRDefault="00CF779B" w:rsidP="00190C06">
      <w:pPr>
        <w:pStyle w:val="AralkYok"/>
        <w:ind w:firstLine="708"/>
        <w:jc w:val="both"/>
        <w:rPr>
          <w:rFonts w:ascii="Times New Roman" w:hAnsi="Times New Roman"/>
          <w:sz w:val="24"/>
          <w:szCs w:val="24"/>
        </w:rPr>
      </w:pPr>
      <w:r w:rsidRPr="00643FCE">
        <w:rPr>
          <w:rFonts w:ascii="Times New Roman" w:hAnsi="Times New Roman"/>
          <w:b/>
          <w:sz w:val="24"/>
          <w:szCs w:val="24"/>
        </w:rPr>
        <w:t>Madde 4</w:t>
      </w:r>
      <w:r w:rsidR="00DC2BCE" w:rsidRPr="00643FCE">
        <w:rPr>
          <w:rFonts w:ascii="Times New Roman" w:hAnsi="Times New Roman"/>
          <w:b/>
          <w:sz w:val="24"/>
          <w:szCs w:val="24"/>
        </w:rPr>
        <w:t xml:space="preserve"> - </w:t>
      </w:r>
      <w:r w:rsidRPr="00643FCE">
        <w:rPr>
          <w:rFonts w:ascii="Times New Roman" w:hAnsi="Times New Roman"/>
          <w:b/>
          <w:sz w:val="24"/>
          <w:szCs w:val="24"/>
        </w:rPr>
        <w:t xml:space="preserve"> </w:t>
      </w:r>
      <w:r w:rsidRPr="00643FCE">
        <w:rPr>
          <w:rFonts w:ascii="Times New Roman" w:hAnsi="Times New Roman"/>
          <w:sz w:val="24"/>
          <w:szCs w:val="24"/>
        </w:rPr>
        <w:t xml:space="preserve">Bu </w:t>
      </w:r>
      <w:r w:rsidR="00B672D1" w:rsidRPr="00643FCE">
        <w:rPr>
          <w:rFonts w:ascii="Times New Roman" w:hAnsi="Times New Roman"/>
          <w:sz w:val="24"/>
          <w:szCs w:val="24"/>
        </w:rPr>
        <w:t xml:space="preserve">yönergede </w:t>
      </w:r>
      <w:r w:rsidR="00C46CF3" w:rsidRPr="00643FCE">
        <w:rPr>
          <w:rFonts w:ascii="Times New Roman" w:hAnsi="Times New Roman"/>
          <w:sz w:val="24"/>
          <w:szCs w:val="24"/>
        </w:rPr>
        <w:t>geçen;</w:t>
      </w:r>
    </w:p>
    <w:p w:rsidR="00903CE4" w:rsidRPr="00643FCE" w:rsidRDefault="00903CE4" w:rsidP="00190C06">
      <w:pPr>
        <w:pStyle w:val="AralkYok"/>
        <w:ind w:firstLine="708"/>
        <w:jc w:val="both"/>
        <w:rPr>
          <w:rFonts w:ascii="Times New Roman" w:hAnsi="Times New Roman"/>
          <w:sz w:val="24"/>
          <w:szCs w:val="24"/>
        </w:rPr>
      </w:pPr>
    </w:p>
    <w:p w:rsidR="003C0F1E" w:rsidRPr="00643FCE" w:rsidRDefault="003C0F1E" w:rsidP="00190C06">
      <w:pPr>
        <w:pStyle w:val="AralkYok"/>
        <w:ind w:firstLine="708"/>
        <w:jc w:val="both"/>
        <w:rPr>
          <w:rFonts w:ascii="Times New Roman" w:hAnsi="Times New Roman"/>
          <w:sz w:val="24"/>
          <w:szCs w:val="24"/>
        </w:rPr>
      </w:pPr>
      <w:r w:rsidRPr="00643FCE">
        <w:rPr>
          <w:rFonts w:ascii="Times New Roman" w:hAnsi="Times New Roman"/>
          <w:b/>
          <w:sz w:val="24"/>
          <w:szCs w:val="24"/>
        </w:rPr>
        <w:t xml:space="preserve">AGNO: </w:t>
      </w:r>
      <w:r w:rsidRPr="00643FCE">
        <w:rPr>
          <w:rFonts w:ascii="Times New Roman" w:hAnsi="Times New Roman"/>
          <w:sz w:val="24"/>
          <w:szCs w:val="24"/>
        </w:rPr>
        <w:t>Ağırlıklı Genel Not Ortalamasını,</w:t>
      </w:r>
    </w:p>
    <w:p w:rsidR="003C0F1E" w:rsidRPr="00643FCE" w:rsidRDefault="00E63416" w:rsidP="00190C06">
      <w:pPr>
        <w:pStyle w:val="AralkYok"/>
        <w:ind w:firstLine="708"/>
        <w:jc w:val="both"/>
        <w:rPr>
          <w:rFonts w:ascii="Times New Roman" w:hAnsi="Times New Roman"/>
          <w:sz w:val="24"/>
          <w:szCs w:val="24"/>
        </w:rPr>
      </w:pPr>
      <w:r w:rsidRPr="00643FCE">
        <w:rPr>
          <w:rFonts w:ascii="Times New Roman" w:hAnsi="Times New Roman"/>
          <w:b/>
          <w:sz w:val="24"/>
          <w:szCs w:val="24"/>
        </w:rPr>
        <w:t>Dekan</w:t>
      </w:r>
      <w:r w:rsidR="003C0F1E" w:rsidRPr="00643FCE">
        <w:rPr>
          <w:rFonts w:ascii="Times New Roman" w:hAnsi="Times New Roman"/>
          <w:b/>
          <w:sz w:val="24"/>
          <w:szCs w:val="24"/>
        </w:rPr>
        <w:t>:</w:t>
      </w:r>
      <w:r w:rsidR="003C0F1E" w:rsidRPr="00643FCE">
        <w:rPr>
          <w:rFonts w:ascii="Times New Roman" w:hAnsi="Times New Roman"/>
          <w:sz w:val="24"/>
          <w:szCs w:val="24"/>
        </w:rPr>
        <w:t xml:space="preserve"> Gazi Üniversitesi Tıp Fakültesi Dekanını,</w:t>
      </w:r>
    </w:p>
    <w:p w:rsidR="005E7763" w:rsidRPr="00643FCE" w:rsidRDefault="00104C5D" w:rsidP="00190C06">
      <w:pPr>
        <w:pStyle w:val="AralkYok"/>
        <w:ind w:firstLine="708"/>
        <w:jc w:val="both"/>
        <w:rPr>
          <w:rFonts w:ascii="Times New Roman" w:eastAsia="Calibri" w:hAnsi="Times New Roman"/>
          <w:sz w:val="24"/>
          <w:szCs w:val="24"/>
          <w:lang w:eastAsia="en-US"/>
        </w:rPr>
      </w:pPr>
      <w:r w:rsidRPr="00643FCE">
        <w:rPr>
          <w:rFonts w:ascii="Times New Roman" w:eastAsia="Calibri" w:hAnsi="Times New Roman"/>
          <w:b/>
          <w:sz w:val="24"/>
          <w:szCs w:val="24"/>
          <w:lang w:eastAsia="en-US"/>
        </w:rPr>
        <w:t>Ders Kurulu:</w:t>
      </w:r>
      <w:r w:rsidRPr="00643FCE">
        <w:rPr>
          <w:rFonts w:ascii="Times New Roman" w:eastAsia="Calibri" w:hAnsi="Times New Roman"/>
          <w:sz w:val="24"/>
          <w:szCs w:val="24"/>
          <w:lang w:eastAsia="en-US"/>
        </w:rPr>
        <w:t xml:space="preserve"> I</w:t>
      </w:r>
      <w:proofErr w:type="gramStart"/>
      <w:r w:rsidR="0098381F" w:rsidRPr="00643FCE">
        <w:rPr>
          <w:rFonts w:ascii="Times New Roman" w:eastAsia="Calibri" w:hAnsi="Times New Roman"/>
          <w:sz w:val="24"/>
          <w:szCs w:val="24"/>
          <w:lang w:eastAsia="en-US"/>
        </w:rPr>
        <w:t>.</w:t>
      </w:r>
      <w:r w:rsidRPr="00643FCE">
        <w:rPr>
          <w:rFonts w:ascii="Times New Roman" w:eastAsia="Calibri" w:hAnsi="Times New Roman"/>
          <w:sz w:val="24"/>
          <w:szCs w:val="24"/>
          <w:lang w:eastAsia="en-US"/>
        </w:rPr>
        <w:t>,</w:t>
      </w:r>
      <w:proofErr w:type="gramEnd"/>
      <w:r w:rsidR="00522587" w:rsidRPr="00643FCE">
        <w:rPr>
          <w:rFonts w:ascii="Times New Roman" w:eastAsia="Calibri" w:hAnsi="Times New Roman"/>
          <w:sz w:val="24"/>
          <w:szCs w:val="24"/>
          <w:lang w:eastAsia="en-US"/>
        </w:rPr>
        <w:t xml:space="preserve"> </w:t>
      </w:r>
      <w:r w:rsidRPr="00643FCE">
        <w:rPr>
          <w:rFonts w:ascii="Times New Roman" w:eastAsia="Calibri" w:hAnsi="Times New Roman"/>
          <w:sz w:val="24"/>
          <w:szCs w:val="24"/>
          <w:lang w:eastAsia="en-US"/>
        </w:rPr>
        <w:t>II</w:t>
      </w:r>
      <w:r w:rsidR="0098381F" w:rsidRPr="00643FCE">
        <w:rPr>
          <w:rFonts w:ascii="Times New Roman" w:eastAsia="Calibri" w:hAnsi="Times New Roman"/>
          <w:sz w:val="24"/>
          <w:szCs w:val="24"/>
          <w:lang w:eastAsia="en-US"/>
        </w:rPr>
        <w:t>.</w:t>
      </w:r>
      <w:r w:rsidR="00710B93" w:rsidRPr="00643FCE">
        <w:rPr>
          <w:rFonts w:ascii="Times New Roman" w:eastAsia="Calibri" w:hAnsi="Times New Roman"/>
          <w:sz w:val="24"/>
          <w:szCs w:val="24"/>
          <w:lang w:eastAsia="en-US"/>
        </w:rPr>
        <w:t>,</w:t>
      </w:r>
      <w:r w:rsidR="00522587" w:rsidRPr="00643FCE">
        <w:rPr>
          <w:rFonts w:ascii="Times New Roman" w:eastAsia="Calibri" w:hAnsi="Times New Roman"/>
          <w:sz w:val="24"/>
          <w:szCs w:val="24"/>
          <w:lang w:eastAsia="en-US"/>
        </w:rPr>
        <w:t xml:space="preserve"> </w:t>
      </w:r>
      <w:r w:rsidR="00710B93" w:rsidRPr="00643FCE">
        <w:rPr>
          <w:rFonts w:ascii="Times New Roman" w:eastAsia="Calibri" w:hAnsi="Times New Roman"/>
          <w:sz w:val="24"/>
          <w:szCs w:val="24"/>
          <w:lang w:eastAsia="en-US"/>
        </w:rPr>
        <w:t>III. Sınıflardaki entegre ders gruplarını</w:t>
      </w:r>
      <w:r w:rsidRPr="00643FCE">
        <w:rPr>
          <w:rFonts w:ascii="Times New Roman" w:eastAsia="Calibri" w:hAnsi="Times New Roman"/>
          <w:sz w:val="24"/>
          <w:szCs w:val="24"/>
          <w:lang w:eastAsia="en-US"/>
        </w:rPr>
        <w:t>,</w:t>
      </w:r>
    </w:p>
    <w:p w:rsidR="003C0F1E" w:rsidRPr="00643FCE" w:rsidRDefault="003C0F1E" w:rsidP="00190C06">
      <w:pPr>
        <w:pStyle w:val="AralkYok"/>
        <w:ind w:firstLine="708"/>
        <w:jc w:val="both"/>
        <w:rPr>
          <w:rFonts w:ascii="Times New Roman" w:eastAsia="Calibri" w:hAnsi="Times New Roman"/>
          <w:sz w:val="24"/>
          <w:szCs w:val="24"/>
          <w:lang w:eastAsia="en-US"/>
        </w:rPr>
      </w:pPr>
      <w:r w:rsidRPr="00643FCE">
        <w:rPr>
          <w:rFonts w:ascii="Times New Roman" w:eastAsia="Calibri" w:hAnsi="Times New Roman"/>
          <w:b/>
          <w:sz w:val="24"/>
          <w:szCs w:val="24"/>
          <w:lang w:eastAsia="en-US"/>
        </w:rPr>
        <w:t>EDS:</w:t>
      </w:r>
      <w:r w:rsidRPr="00643FCE">
        <w:rPr>
          <w:rFonts w:ascii="Times New Roman" w:eastAsia="Calibri" w:hAnsi="Times New Roman"/>
          <w:sz w:val="24"/>
          <w:szCs w:val="24"/>
          <w:lang w:eastAsia="en-US"/>
        </w:rPr>
        <w:t xml:space="preserve"> Eleştirel Düşünme </w:t>
      </w:r>
      <w:r w:rsidR="006644CB" w:rsidRPr="00643FCE">
        <w:rPr>
          <w:rFonts w:ascii="Times New Roman" w:eastAsia="Calibri" w:hAnsi="Times New Roman"/>
          <w:sz w:val="24"/>
          <w:szCs w:val="24"/>
          <w:lang w:eastAsia="en-US"/>
        </w:rPr>
        <w:t xml:space="preserve">ve </w:t>
      </w:r>
      <w:r w:rsidRPr="00643FCE">
        <w:rPr>
          <w:rFonts w:ascii="Times New Roman" w:eastAsia="Calibri" w:hAnsi="Times New Roman"/>
          <w:sz w:val="24"/>
          <w:szCs w:val="24"/>
          <w:lang w:eastAsia="en-US"/>
        </w:rPr>
        <w:t>Sanatı</w:t>
      </w:r>
      <w:r w:rsidR="006644CB" w:rsidRPr="00643FCE">
        <w:rPr>
          <w:rFonts w:ascii="Times New Roman" w:eastAsia="Calibri" w:hAnsi="Times New Roman"/>
          <w:sz w:val="24"/>
          <w:szCs w:val="24"/>
          <w:lang w:eastAsia="en-US"/>
        </w:rPr>
        <w:t>,</w:t>
      </w:r>
    </w:p>
    <w:p w:rsidR="00876821" w:rsidRPr="00643FCE" w:rsidRDefault="00876821" w:rsidP="00190C06">
      <w:pPr>
        <w:pStyle w:val="AralkYok"/>
        <w:ind w:firstLine="708"/>
        <w:jc w:val="both"/>
        <w:rPr>
          <w:rFonts w:ascii="Times New Roman" w:eastAsia="Calibri" w:hAnsi="Times New Roman"/>
          <w:sz w:val="24"/>
          <w:szCs w:val="24"/>
          <w:lang w:eastAsia="en-US"/>
        </w:rPr>
      </w:pPr>
      <w:r w:rsidRPr="00643FCE">
        <w:rPr>
          <w:rFonts w:ascii="Times New Roman" w:eastAsia="Calibri" w:hAnsi="Times New Roman"/>
          <w:b/>
          <w:sz w:val="24"/>
          <w:szCs w:val="24"/>
          <w:lang w:eastAsia="en-US"/>
        </w:rPr>
        <w:t>Eğitim rehberi</w:t>
      </w:r>
      <w:r w:rsidRPr="00643FCE">
        <w:rPr>
          <w:rFonts w:ascii="Times New Roman" w:eastAsia="Calibri" w:hAnsi="Times New Roman"/>
          <w:sz w:val="24"/>
          <w:szCs w:val="24"/>
          <w:lang w:eastAsia="en-US"/>
        </w:rPr>
        <w:t>:</w:t>
      </w:r>
      <w:r w:rsidR="006644CB" w:rsidRPr="00643FCE">
        <w:rPr>
          <w:rFonts w:ascii="Times New Roman" w:eastAsia="Calibri" w:hAnsi="Times New Roman"/>
          <w:sz w:val="24"/>
          <w:szCs w:val="24"/>
          <w:lang w:eastAsia="en-US"/>
        </w:rPr>
        <w:t xml:space="preserve"> Eğitim öğretim yılına ait uygulama</w:t>
      </w:r>
      <w:r w:rsidR="00BF5C3B" w:rsidRPr="00643FCE">
        <w:rPr>
          <w:rFonts w:ascii="Times New Roman" w:eastAsia="Calibri" w:hAnsi="Times New Roman"/>
          <w:sz w:val="24"/>
          <w:szCs w:val="24"/>
          <w:lang w:eastAsia="en-US"/>
        </w:rPr>
        <w:t>lar</w:t>
      </w:r>
      <w:r w:rsidR="006644CB" w:rsidRPr="00643FCE">
        <w:rPr>
          <w:rFonts w:ascii="Times New Roman" w:eastAsia="Calibri" w:hAnsi="Times New Roman"/>
          <w:sz w:val="24"/>
          <w:szCs w:val="24"/>
          <w:lang w:eastAsia="en-US"/>
        </w:rPr>
        <w:t>, kurallar, amaç ve öğrenim hedefleri ve yıll</w:t>
      </w:r>
      <w:r w:rsidR="00710B93" w:rsidRPr="00643FCE">
        <w:rPr>
          <w:rFonts w:ascii="Times New Roman" w:eastAsia="Calibri" w:hAnsi="Times New Roman"/>
          <w:sz w:val="24"/>
          <w:szCs w:val="24"/>
          <w:lang w:eastAsia="en-US"/>
        </w:rPr>
        <w:t>ık ders programını içeren kitapç</w:t>
      </w:r>
      <w:r w:rsidR="006644CB" w:rsidRPr="00643FCE">
        <w:rPr>
          <w:rFonts w:ascii="Times New Roman" w:eastAsia="Calibri" w:hAnsi="Times New Roman"/>
          <w:sz w:val="24"/>
          <w:szCs w:val="24"/>
          <w:lang w:eastAsia="en-US"/>
        </w:rPr>
        <w:t>ığı</w:t>
      </w:r>
      <w:r w:rsidRPr="00643FCE">
        <w:rPr>
          <w:rFonts w:ascii="Times New Roman" w:eastAsia="Calibri" w:hAnsi="Times New Roman"/>
          <w:sz w:val="24"/>
          <w:szCs w:val="24"/>
          <w:lang w:eastAsia="en-US"/>
        </w:rPr>
        <w:t xml:space="preserve"> </w:t>
      </w:r>
    </w:p>
    <w:p w:rsidR="00E174F3" w:rsidRPr="00643FCE" w:rsidRDefault="00E174F3" w:rsidP="00190C06">
      <w:pPr>
        <w:pStyle w:val="AralkYok"/>
        <w:ind w:firstLine="708"/>
        <w:jc w:val="both"/>
        <w:rPr>
          <w:rFonts w:ascii="Times New Roman" w:eastAsia="Calibri" w:hAnsi="Times New Roman"/>
          <w:sz w:val="24"/>
          <w:szCs w:val="24"/>
          <w:lang w:eastAsia="en-US"/>
        </w:rPr>
      </w:pPr>
      <w:r w:rsidRPr="00643FCE">
        <w:rPr>
          <w:rFonts w:ascii="Times New Roman" w:hAnsi="Times New Roman"/>
          <w:b/>
          <w:sz w:val="24"/>
          <w:szCs w:val="24"/>
        </w:rPr>
        <w:t>Fakülte</w:t>
      </w:r>
      <w:r w:rsidRPr="00643FCE">
        <w:rPr>
          <w:rFonts w:ascii="Times New Roman" w:hAnsi="Times New Roman"/>
          <w:sz w:val="24"/>
          <w:szCs w:val="24"/>
        </w:rPr>
        <w:t>: Gazi Üniversitesi Tıp Fakültesini</w:t>
      </w:r>
    </w:p>
    <w:p w:rsidR="003C0F1E" w:rsidRPr="00643FCE" w:rsidRDefault="003C0F1E" w:rsidP="00190C06">
      <w:pPr>
        <w:pStyle w:val="AralkYok"/>
        <w:ind w:firstLine="708"/>
        <w:jc w:val="both"/>
        <w:rPr>
          <w:rFonts w:ascii="Times New Roman" w:hAnsi="Times New Roman"/>
          <w:sz w:val="24"/>
          <w:szCs w:val="24"/>
        </w:rPr>
      </w:pPr>
      <w:r w:rsidRPr="00643FCE">
        <w:rPr>
          <w:rFonts w:ascii="Times New Roman" w:eastAsia="Calibri" w:hAnsi="Times New Roman"/>
          <w:b/>
          <w:sz w:val="24"/>
          <w:szCs w:val="24"/>
          <w:lang w:eastAsia="en-US"/>
        </w:rPr>
        <w:t>İBE</w:t>
      </w:r>
      <w:r w:rsidRPr="00643FCE">
        <w:rPr>
          <w:rFonts w:ascii="Times New Roman" w:hAnsi="Times New Roman"/>
          <w:b/>
          <w:sz w:val="24"/>
          <w:szCs w:val="24"/>
        </w:rPr>
        <w:t>:</w:t>
      </w:r>
      <w:r w:rsidRPr="00643FCE">
        <w:rPr>
          <w:rFonts w:ascii="Times New Roman" w:hAnsi="Times New Roman"/>
          <w:sz w:val="24"/>
          <w:szCs w:val="24"/>
        </w:rPr>
        <w:t xml:space="preserve"> </w:t>
      </w:r>
      <w:r w:rsidRPr="00643FCE">
        <w:rPr>
          <w:rFonts w:ascii="Times New Roman" w:eastAsia="Calibri" w:hAnsi="Times New Roman"/>
          <w:sz w:val="24"/>
          <w:szCs w:val="24"/>
          <w:lang w:eastAsia="en-US"/>
        </w:rPr>
        <w:t>İletişim Becerileri Eğitimini,</w:t>
      </w:r>
    </w:p>
    <w:p w:rsidR="003C0F1E" w:rsidRPr="00643FCE" w:rsidRDefault="003C0F1E" w:rsidP="00190C06">
      <w:pPr>
        <w:pStyle w:val="AralkYok"/>
        <w:ind w:firstLine="708"/>
        <w:jc w:val="both"/>
        <w:rPr>
          <w:rFonts w:ascii="Times New Roman" w:hAnsi="Times New Roman"/>
          <w:sz w:val="24"/>
          <w:szCs w:val="24"/>
        </w:rPr>
      </w:pPr>
      <w:r w:rsidRPr="00643FCE">
        <w:rPr>
          <w:rFonts w:ascii="Times New Roman" w:eastAsia="Calibri" w:hAnsi="Times New Roman"/>
          <w:b/>
          <w:sz w:val="24"/>
          <w:szCs w:val="24"/>
          <w:lang w:eastAsia="en-US"/>
        </w:rPr>
        <w:t>KBE</w:t>
      </w:r>
      <w:r w:rsidRPr="00643FCE">
        <w:rPr>
          <w:rFonts w:ascii="Times New Roman" w:hAnsi="Times New Roman"/>
          <w:b/>
          <w:sz w:val="24"/>
          <w:szCs w:val="24"/>
        </w:rPr>
        <w:t>:</w:t>
      </w:r>
      <w:r w:rsidRPr="00643FCE">
        <w:rPr>
          <w:rFonts w:ascii="Times New Roman" w:hAnsi="Times New Roman"/>
          <w:sz w:val="24"/>
          <w:szCs w:val="24"/>
        </w:rPr>
        <w:t xml:space="preserve"> </w:t>
      </w:r>
      <w:r w:rsidRPr="00643FCE">
        <w:rPr>
          <w:rFonts w:ascii="Times New Roman" w:eastAsia="Calibri" w:hAnsi="Times New Roman"/>
          <w:sz w:val="24"/>
          <w:szCs w:val="24"/>
          <w:lang w:eastAsia="en-US"/>
        </w:rPr>
        <w:t>Klinik Beceri Eğitimini,</w:t>
      </w:r>
    </w:p>
    <w:p w:rsidR="003C0F1E" w:rsidRPr="00643FCE" w:rsidRDefault="003C0F1E" w:rsidP="00190C06">
      <w:pPr>
        <w:pStyle w:val="AralkYok"/>
        <w:ind w:firstLine="708"/>
        <w:jc w:val="both"/>
        <w:rPr>
          <w:rFonts w:ascii="Times New Roman" w:eastAsia="Calibri" w:hAnsi="Times New Roman"/>
          <w:sz w:val="24"/>
          <w:szCs w:val="24"/>
          <w:lang w:eastAsia="en-US"/>
        </w:rPr>
      </w:pPr>
      <w:r w:rsidRPr="00643FCE">
        <w:rPr>
          <w:rFonts w:ascii="Times New Roman" w:eastAsia="Calibri" w:hAnsi="Times New Roman"/>
          <w:b/>
          <w:sz w:val="24"/>
          <w:szCs w:val="24"/>
          <w:lang w:eastAsia="en-US"/>
        </w:rPr>
        <w:t>KDT</w:t>
      </w:r>
      <w:r w:rsidRPr="00643FCE">
        <w:rPr>
          <w:rFonts w:ascii="Times New Roman" w:hAnsi="Times New Roman"/>
          <w:b/>
          <w:sz w:val="24"/>
          <w:szCs w:val="24"/>
        </w:rPr>
        <w:t>:</w:t>
      </w:r>
      <w:r w:rsidRPr="00643FCE">
        <w:rPr>
          <w:rFonts w:ascii="Times New Roman" w:hAnsi="Times New Roman"/>
          <w:sz w:val="24"/>
          <w:szCs w:val="24"/>
        </w:rPr>
        <w:t xml:space="preserve"> </w:t>
      </w:r>
      <w:r w:rsidRPr="00643FCE">
        <w:rPr>
          <w:rFonts w:ascii="Times New Roman" w:eastAsia="Calibri" w:hAnsi="Times New Roman"/>
          <w:sz w:val="24"/>
          <w:szCs w:val="24"/>
          <w:lang w:eastAsia="en-US"/>
        </w:rPr>
        <w:t>Kanıta Dayalı Tıp Eğitimini,</w:t>
      </w:r>
    </w:p>
    <w:p w:rsidR="00EF15D2" w:rsidRPr="00643FCE" w:rsidRDefault="00EF15D2" w:rsidP="00190C06">
      <w:pPr>
        <w:pStyle w:val="AralkYok"/>
        <w:ind w:firstLine="708"/>
        <w:jc w:val="both"/>
        <w:rPr>
          <w:rFonts w:ascii="Times New Roman" w:eastAsia="Calibri" w:hAnsi="Times New Roman"/>
          <w:sz w:val="24"/>
          <w:szCs w:val="24"/>
          <w:lang w:eastAsia="en-US"/>
        </w:rPr>
      </w:pPr>
      <w:r w:rsidRPr="00643FCE">
        <w:rPr>
          <w:rFonts w:ascii="Times New Roman" w:hAnsi="Times New Roman"/>
          <w:b/>
          <w:sz w:val="24"/>
          <w:szCs w:val="24"/>
        </w:rPr>
        <w:t>Koordinatörler Kurulu</w:t>
      </w:r>
      <w:r w:rsidRPr="00643FCE">
        <w:rPr>
          <w:rFonts w:ascii="Times New Roman" w:hAnsi="Times New Roman"/>
          <w:sz w:val="24"/>
          <w:szCs w:val="24"/>
        </w:rPr>
        <w:t xml:space="preserve">: </w:t>
      </w:r>
      <w:r w:rsidR="006644CB" w:rsidRPr="00643FCE">
        <w:rPr>
          <w:rFonts w:ascii="Times New Roman" w:hAnsi="Times New Roman"/>
          <w:sz w:val="24"/>
          <w:szCs w:val="24"/>
        </w:rPr>
        <w:t>Lisans eğitiminde eğitimin koordinasyonunu sağlayan ve Fakülte Kuruluna danışmanlık yapan kurulu,</w:t>
      </w:r>
    </w:p>
    <w:p w:rsidR="00237D53" w:rsidRPr="00643FCE" w:rsidRDefault="00A812B3" w:rsidP="00190C06">
      <w:pPr>
        <w:pStyle w:val="AralkYok"/>
        <w:ind w:firstLine="708"/>
        <w:jc w:val="both"/>
        <w:rPr>
          <w:rFonts w:ascii="Times New Roman" w:hAnsi="Times New Roman"/>
          <w:sz w:val="24"/>
          <w:szCs w:val="24"/>
        </w:rPr>
      </w:pPr>
      <w:r w:rsidRPr="00643FCE">
        <w:rPr>
          <w:rFonts w:ascii="Times New Roman" w:hAnsi="Times New Roman"/>
          <w:b/>
          <w:sz w:val="24"/>
          <w:szCs w:val="24"/>
        </w:rPr>
        <w:t>ÖSYM:</w:t>
      </w:r>
      <w:r w:rsidRPr="00643FCE">
        <w:rPr>
          <w:rFonts w:ascii="Times New Roman" w:hAnsi="Times New Roman"/>
          <w:sz w:val="24"/>
          <w:szCs w:val="24"/>
        </w:rPr>
        <w:t xml:space="preserve"> Öğrenci Seçme ve Yerleştirme Merkezini,</w:t>
      </w:r>
    </w:p>
    <w:p w:rsidR="00473D4C" w:rsidRPr="00643FCE" w:rsidRDefault="00473D4C" w:rsidP="00190C06">
      <w:pPr>
        <w:pStyle w:val="AralkYok"/>
        <w:ind w:firstLine="708"/>
        <w:jc w:val="both"/>
        <w:rPr>
          <w:rFonts w:ascii="Times New Roman" w:eastAsia="Calibri" w:hAnsi="Times New Roman"/>
          <w:sz w:val="24"/>
          <w:szCs w:val="24"/>
          <w:lang w:eastAsia="en-US"/>
        </w:rPr>
      </w:pPr>
      <w:r w:rsidRPr="00643FCE">
        <w:rPr>
          <w:rFonts w:ascii="Times New Roman" w:eastAsia="Calibri" w:hAnsi="Times New Roman"/>
          <w:b/>
          <w:sz w:val="24"/>
          <w:szCs w:val="24"/>
          <w:lang w:eastAsia="en-US"/>
        </w:rPr>
        <w:t>PDÖ:</w:t>
      </w:r>
      <w:r w:rsidRPr="00643FCE">
        <w:rPr>
          <w:rFonts w:ascii="Times New Roman" w:eastAsia="Calibri" w:hAnsi="Times New Roman"/>
          <w:sz w:val="24"/>
          <w:szCs w:val="24"/>
          <w:lang w:eastAsia="en-US"/>
        </w:rPr>
        <w:t xml:space="preserve"> Probleme Dayalı Öğrenimi, </w:t>
      </w:r>
    </w:p>
    <w:p w:rsidR="00473D4C" w:rsidRPr="00643FCE" w:rsidRDefault="006644CB" w:rsidP="00190C06">
      <w:pPr>
        <w:pStyle w:val="AralkYok"/>
        <w:ind w:firstLine="708"/>
        <w:jc w:val="both"/>
        <w:rPr>
          <w:rFonts w:ascii="Times New Roman" w:eastAsia="Calibri" w:hAnsi="Times New Roman"/>
          <w:sz w:val="24"/>
          <w:szCs w:val="24"/>
          <w:lang w:eastAsia="en-US"/>
        </w:rPr>
      </w:pPr>
      <w:r w:rsidRPr="00643FCE">
        <w:rPr>
          <w:rFonts w:ascii="Times New Roman" w:eastAsia="Calibri" w:hAnsi="Times New Roman"/>
          <w:b/>
          <w:sz w:val="24"/>
          <w:szCs w:val="24"/>
          <w:lang w:eastAsia="en-US"/>
        </w:rPr>
        <w:t>Seçmeli Dersler/stajlar:</w:t>
      </w:r>
      <w:r w:rsidRPr="00643FCE">
        <w:rPr>
          <w:rFonts w:ascii="Times New Roman" w:eastAsia="Calibri" w:hAnsi="Times New Roman"/>
          <w:sz w:val="24"/>
          <w:szCs w:val="24"/>
          <w:lang w:eastAsia="en-US"/>
        </w:rPr>
        <w:t xml:space="preserve"> </w:t>
      </w:r>
      <w:r w:rsidR="00F431AB" w:rsidRPr="00643FCE">
        <w:rPr>
          <w:rFonts w:ascii="Times New Roman" w:eastAsia="Calibri" w:hAnsi="Times New Roman"/>
          <w:sz w:val="24"/>
          <w:szCs w:val="24"/>
          <w:lang w:eastAsia="en-US"/>
        </w:rPr>
        <w:t>Ö</w:t>
      </w:r>
      <w:r w:rsidRPr="00643FCE">
        <w:rPr>
          <w:rFonts w:ascii="Times New Roman" w:eastAsia="Calibri" w:hAnsi="Times New Roman"/>
          <w:sz w:val="24"/>
          <w:szCs w:val="24"/>
          <w:lang w:eastAsia="en-US"/>
        </w:rPr>
        <w:t xml:space="preserve">ğrencinin kendi isteği ile seçtiği </w:t>
      </w:r>
      <w:r w:rsidR="00AB4654" w:rsidRPr="00643FCE">
        <w:rPr>
          <w:rFonts w:ascii="Times New Roman" w:eastAsia="Calibri" w:hAnsi="Times New Roman"/>
          <w:sz w:val="24"/>
          <w:szCs w:val="24"/>
          <w:lang w:eastAsia="en-US"/>
        </w:rPr>
        <w:t>alan</w:t>
      </w:r>
      <w:r w:rsidRPr="00643FCE">
        <w:rPr>
          <w:rFonts w:ascii="Times New Roman" w:eastAsia="Calibri" w:hAnsi="Times New Roman"/>
          <w:sz w:val="24"/>
          <w:szCs w:val="24"/>
          <w:lang w:eastAsia="en-US"/>
        </w:rPr>
        <w:t xml:space="preserve"> içi ve </w:t>
      </w:r>
      <w:r w:rsidR="00AB4654" w:rsidRPr="00643FCE">
        <w:rPr>
          <w:rFonts w:ascii="Times New Roman" w:eastAsia="Calibri" w:hAnsi="Times New Roman"/>
          <w:sz w:val="24"/>
          <w:szCs w:val="24"/>
          <w:lang w:eastAsia="en-US"/>
        </w:rPr>
        <w:t>alan</w:t>
      </w:r>
      <w:r w:rsidRPr="00643FCE">
        <w:rPr>
          <w:rFonts w:ascii="Times New Roman" w:eastAsia="Calibri" w:hAnsi="Times New Roman"/>
          <w:sz w:val="24"/>
          <w:szCs w:val="24"/>
          <w:lang w:eastAsia="en-US"/>
        </w:rPr>
        <w:t xml:space="preserve"> dışı dersleri </w:t>
      </w:r>
    </w:p>
    <w:p w:rsidR="00104C5D" w:rsidRPr="00643FCE" w:rsidRDefault="00104C5D" w:rsidP="00190C06">
      <w:pPr>
        <w:spacing w:after="0" w:line="240" w:lineRule="auto"/>
        <w:ind w:firstLine="709"/>
        <w:jc w:val="both"/>
        <w:rPr>
          <w:rFonts w:ascii="Times New Roman" w:eastAsia="Calibri" w:hAnsi="Times New Roman"/>
          <w:sz w:val="24"/>
          <w:szCs w:val="24"/>
          <w:lang w:eastAsia="en-US"/>
        </w:rPr>
      </w:pPr>
      <w:r w:rsidRPr="00643FCE">
        <w:rPr>
          <w:rFonts w:ascii="Times New Roman" w:eastAsia="Calibri" w:hAnsi="Times New Roman"/>
          <w:b/>
          <w:sz w:val="24"/>
          <w:szCs w:val="24"/>
          <w:lang w:eastAsia="en-US"/>
        </w:rPr>
        <w:t>Staj</w:t>
      </w:r>
      <w:r w:rsidRPr="00643FCE">
        <w:rPr>
          <w:rFonts w:ascii="Times New Roman" w:eastAsia="Calibri" w:hAnsi="Times New Roman"/>
          <w:sz w:val="24"/>
          <w:szCs w:val="24"/>
          <w:lang w:eastAsia="en-US"/>
        </w:rPr>
        <w:t>: IV</w:t>
      </w:r>
      <w:proofErr w:type="gramStart"/>
      <w:r w:rsidRPr="00643FCE">
        <w:rPr>
          <w:rFonts w:ascii="Times New Roman" w:eastAsia="Calibri" w:hAnsi="Times New Roman"/>
          <w:sz w:val="24"/>
          <w:szCs w:val="24"/>
          <w:lang w:eastAsia="en-US"/>
        </w:rPr>
        <w:t>.,</w:t>
      </w:r>
      <w:proofErr w:type="gramEnd"/>
      <w:r w:rsidRPr="00643FCE">
        <w:rPr>
          <w:rFonts w:ascii="Times New Roman" w:eastAsia="Calibri" w:hAnsi="Times New Roman"/>
          <w:sz w:val="24"/>
          <w:szCs w:val="24"/>
          <w:lang w:eastAsia="en-US"/>
        </w:rPr>
        <w:t xml:space="preserve"> V. ve VI. Sınıflarda her staj bir dersi, </w:t>
      </w:r>
    </w:p>
    <w:p w:rsidR="00903CE4" w:rsidRPr="00643FCE" w:rsidRDefault="00903CE4" w:rsidP="00190C06">
      <w:pPr>
        <w:spacing w:after="0" w:line="240" w:lineRule="auto"/>
        <w:ind w:firstLine="709"/>
        <w:jc w:val="both"/>
        <w:rPr>
          <w:rFonts w:ascii="Times New Roman" w:hAnsi="Times New Roman"/>
          <w:sz w:val="24"/>
          <w:szCs w:val="24"/>
        </w:rPr>
      </w:pPr>
      <w:r w:rsidRPr="00643FCE">
        <w:rPr>
          <w:rFonts w:ascii="Times New Roman" w:hAnsi="Times New Roman"/>
          <w:b/>
          <w:sz w:val="24"/>
          <w:szCs w:val="24"/>
        </w:rPr>
        <w:t>YÖK:</w:t>
      </w:r>
      <w:r w:rsidR="00D94D28" w:rsidRPr="00643FCE">
        <w:rPr>
          <w:rFonts w:ascii="Times New Roman" w:hAnsi="Times New Roman"/>
          <w:sz w:val="24"/>
          <w:szCs w:val="24"/>
        </w:rPr>
        <w:t xml:space="preserve"> Yükseköğretim </w:t>
      </w:r>
      <w:r w:rsidR="00743E56" w:rsidRPr="00643FCE">
        <w:rPr>
          <w:rFonts w:ascii="Times New Roman" w:eastAsia="Calibri" w:hAnsi="Times New Roman"/>
          <w:sz w:val="24"/>
          <w:szCs w:val="24"/>
          <w:lang w:eastAsia="en-US"/>
        </w:rPr>
        <w:t xml:space="preserve">Kurumunu </w:t>
      </w:r>
      <w:r w:rsidR="00D94D28" w:rsidRPr="00643FCE">
        <w:rPr>
          <w:rFonts w:ascii="Times New Roman" w:eastAsia="Calibri" w:hAnsi="Times New Roman"/>
          <w:sz w:val="24"/>
          <w:szCs w:val="24"/>
          <w:lang w:eastAsia="en-US"/>
        </w:rPr>
        <w:t>ifade eder.</w:t>
      </w:r>
    </w:p>
    <w:p w:rsidR="006E296B" w:rsidRPr="00643FCE" w:rsidRDefault="006E296B" w:rsidP="00190C06">
      <w:pPr>
        <w:pStyle w:val="AralkYok"/>
        <w:ind w:firstLine="708"/>
        <w:jc w:val="both"/>
        <w:rPr>
          <w:rFonts w:ascii="Times New Roman" w:eastAsia="Calibri" w:hAnsi="Times New Roman"/>
          <w:b/>
          <w:sz w:val="24"/>
          <w:szCs w:val="24"/>
          <w:lang w:eastAsia="en-US"/>
        </w:rPr>
      </w:pPr>
    </w:p>
    <w:p w:rsidR="004D7BCF" w:rsidRPr="00643FCE" w:rsidRDefault="004D7BCF" w:rsidP="00190C06">
      <w:pPr>
        <w:spacing w:after="0" w:line="240" w:lineRule="auto"/>
        <w:jc w:val="center"/>
        <w:rPr>
          <w:rFonts w:ascii="Times New Roman" w:hAnsi="Times New Roman"/>
          <w:b/>
          <w:sz w:val="24"/>
          <w:szCs w:val="24"/>
        </w:rPr>
      </w:pPr>
      <w:r w:rsidRPr="00643FCE">
        <w:rPr>
          <w:rFonts w:ascii="Times New Roman" w:hAnsi="Times New Roman"/>
          <w:b/>
          <w:sz w:val="24"/>
          <w:szCs w:val="24"/>
        </w:rPr>
        <w:t>İKİNCİ BÖLÜM</w:t>
      </w:r>
    </w:p>
    <w:p w:rsidR="004D7BCF" w:rsidRPr="00643FCE" w:rsidRDefault="004D7BCF" w:rsidP="00190C06">
      <w:pPr>
        <w:pStyle w:val="AralkYok"/>
        <w:ind w:firstLine="708"/>
        <w:rPr>
          <w:rFonts w:ascii="Times New Roman" w:hAnsi="Times New Roman"/>
          <w:b/>
          <w:sz w:val="24"/>
          <w:szCs w:val="24"/>
        </w:rPr>
      </w:pPr>
      <w:r w:rsidRPr="00643FCE">
        <w:rPr>
          <w:rFonts w:ascii="Times New Roman" w:hAnsi="Times New Roman"/>
          <w:b/>
          <w:sz w:val="24"/>
          <w:szCs w:val="24"/>
        </w:rPr>
        <w:t xml:space="preserve">               EĞİTİM-ÖĞRETİM PLANI, SÜRESİ VE YAPILANMASI</w:t>
      </w:r>
    </w:p>
    <w:p w:rsidR="004D7BCF" w:rsidRPr="00643FCE" w:rsidRDefault="004D7BCF" w:rsidP="00190C06">
      <w:pPr>
        <w:pStyle w:val="AralkYok"/>
        <w:ind w:firstLine="708"/>
        <w:jc w:val="both"/>
        <w:rPr>
          <w:rFonts w:ascii="Times New Roman" w:hAnsi="Times New Roman"/>
          <w:b/>
          <w:sz w:val="24"/>
          <w:szCs w:val="24"/>
        </w:rPr>
      </w:pPr>
    </w:p>
    <w:p w:rsidR="001F3700" w:rsidRPr="00643FCE" w:rsidRDefault="001F3700"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t xml:space="preserve">Eğitim – Öğretim Planı, Programı ve Akademik Takvim </w:t>
      </w:r>
    </w:p>
    <w:p w:rsidR="001F3700" w:rsidRPr="00643FCE" w:rsidRDefault="001F3700" w:rsidP="00190C06">
      <w:pPr>
        <w:spacing w:after="0" w:line="240" w:lineRule="auto"/>
        <w:ind w:firstLine="708"/>
        <w:jc w:val="both"/>
        <w:rPr>
          <w:rFonts w:ascii="Times New Roman" w:eastAsia="Calibri" w:hAnsi="Times New Roman"/>
          <w:sz w:val="24"/>
          <w:szCs w:val="24"/>
          <w:lang w:eastAsia="en-US"/>
        </w:rPr>
      </w:pPr>
      <w:r w:rsidRPr="00643FCE">
        <w:rPr>
          <w:rFonts w:ascii="Times New Roman" w:hAnsi="Times New Roman"/>
          <w:b/>
          <w:sz w:val="24"/>
          <w:szCs w:val="24"/>
        </w:rPr>
        <w:t>Madde 5-</w:t>
      </w:r>
      <w:r w:rsidRPr="00643FCE">
        <w:rPr>
          <w:rFonts w:ascii="Times New Roman" w:hAnsi="Times New Roman"/>
          <w:sz w:val="24"/>
          <w:szCs w:val="24"/>
        </w:rPr>
        <w:t xml:space="preserve"> </w:t>
      </w:r>
      <w:r w:rsidRPr="00643FCE">
        <w:rPr>
          <w:rFonts w:ascii="Times New Roman" w:eastAsia="Calibri" w:hAnsi="Times New Roman"/>
          <w:sz w:val="24"/>
          <w:szCs w:val="24"/>
          <w:lang w:eastAsia="en-US"/>
        </w:rPr>
        <w:t xml:space="preserve">Bir </w:t>
      </w:r>
      <w:r w:rsidR="0094419E" w:rsidRPr="00643FCE">
        <w:rPr>
          <w:rFonts w:ascii="Times New Roman" w:eastAsia="Calibri" w:hAnsi="Times New Roman"/>
          <w:sz w:val="24"/>
          <w:szCs w:val="24"/>
          <w:lang w:eastAsia="en-US"/>
        </w:rPr>
        <w:t xml:space="preserve">eğitim-öğretim </w:t>
      </w:r>
      <w:r w:rsidRPr="00643FCE">
        <w:rPr>
          <w:rFonts w:ascii="Times New Roman" w:eastAsia="Calibri" w:hAnsi="Times New Roman"/>
          <w:sz w:val="24"/>
          <w:szCs w:val="24"/>
          <w:lang w:eastAsia="en-US"/>
        </w:rPr>
        <w:t xml:space="preserve">yılı </w:t>
      </w:r>
      <w:r w:rsidR="00AB4654" w:rsidRPr="00643FCE">
        <w:rPr>
          <w:rFonts w:ascii="Times New Roman" w:eastAsia="Calibri" w:hAnsi="Times New Roman"/>
          <w:sz w:val="24"/>
          <w:szCs w:val="24"/>
          <w:lang w:eastAsia="en-US"/>
        </w:rPr>
        <w:t xml:space="preserve">dönem içi eğitim programlarına göre düzenlenir, </w:t>
      </w:r>
      <w:r w:rsidRPr="00643FCE">
        <w:rPr>
          <w:rFonts w:ascii="Times New Roman" w:eastAsia="Calibri" w:hAnsi="Times New Roman"/>
          <w:sz w:val="24"/>
          <w:szCs w:val="24"/>
          <w:lang w:eastAsia="en-US"/>
        </w:rPr>
        <w:t xml:space="preserve">en az 140 </w:t>
      </w:r>
      <w:r w:rsidR="000236F0" w:rsidRPr="00643FCE">
        <w:rPr>
          <w:rFonts w:ascii="Times New Roman" w:eastAsia="Calibri" w:hAnsi="Times New Roman"/>
          <w:sz w:val="24"/>
          <w:szCs w:val="24"/>
          <w:lang w:eastAsia="en-US"/>
        </w:rPr>
        <w:t>iş</w:t>
      </w:r>
      <w:r w:rsidRPr="00643FCE">
        <w:rPr>
          <w:rFonts w:ascii="Times New Roman" w:eastAsia="Calibri" w:hAnsi="Times New Roman"/>
          <w:sz w:val="24"/>
          <w:szCs w:val="24"/>
          <w:lang w:eastAsia="en-US"/>
        </w:rPr>
        <w:t>günü</w:t>
      </w:r>
      <w:r w:rsidR="00AB4654" w:rsidRPr="00643FCE">
        <w:rPr>
          <w:rFonts w:ascii="Times New Roman" w:eastAsia="Calibri" w:hAnsi="Times New Roman"/>
          <w:sz w:val="24"/>
          <w:szCs w:val="24"/>
          <w:lang w:eastAsia="en-US"/>
        </w:rPr>
        <w:t xml:space="preserve"> </w:t>
      </w:r>
      <w:r w:rsidR="0094419E" w:rsidRPr="00643FCE">
        <w:rPr>
          <w:rFonts w:ascii="Times New Roman" w:eastAsia="Calibri" w:hAnsi="Times New Roman"/>
          <w:sz w:val="24"/>
          <w:szCs w:val="24"/>
          <w:lang w:eastAsia="en-US"/>
        </w:rPr>
        <w:t>ve 28 haftaya karşılık gelir.</w:t>
      </w:r>
      <w:r w:rsidR="000236F0" w:rsidRPr="00643FCE">
        <w:rPr>
          <w:rFonts w:ascii="Times New Roman" w:eastAsia="Calibri" w:hAnsi="Times New Roman"/>
          <w:sz w:val="24"/>
          <w:szCs w:val="24"/>
          <w:lang w:eastAsia="en-US"/>
        </w:rPr>
        <w:t xml:space="preserve"> </w:t>
      </w:r>
      <w:r w:rsidRPr="00643FCE">
        <w:rPr>
          <w:rFonts w:ascii="Times New Roman" w:eastAsia="Calibri" w:hAnsi="Times New Roman"/>
          <w:sz w:val="24"/>
          <w:szCs w:val="24"/>
          <w:lang w:eastAsia="en-US"/>
        </w:rPr>
        <w:t xml:space="preserve">Her </w:t>
      </w:r>
      <w:r w:rsidR="0094419E" w:rsidRPr="00643FCE">
        <w:rPr>
          <w:rFonts w:ascii="Times New Roman" w:eastAsia="Calibri" w:hAnsi="Times New Roman"/>
          <w:sz w:val="24"/>
          <w:szCs w:val="24"/>
          <w:lang w:eastAsia="en-US"/>
        </w:rPr>
        <w:t>eğitim-</w:t>
      </w:r>
      <w:r w:rsidRPr="00643FCE">
        <w:rPr>
          <w:rFonts w:ascii="Times New Roman" w:eastAsia="Calibri" w:hAnsi="Times New Roman"/>
          <w:sz w:val="24"/>
          <w:szCs w:val="24"/>
          <w:lang w:eastAsia="en-US"/>
        </w:rPr>
        <w:t xml:space="preserve">öğretim yılı sonunda bir sonraki </w:t>
      </w:r>
      <w:r w:rsidR="0094419E" w:rsidRPr="00643FCE">
        <w:rPr>
          <w:rFonts w:ascii="Times New Roman" w:eastAsia="Calibri" w:hAnsi="Times New Roman"/>
          <w:sz w:val="24"/>
          <w:szCs w:val="24"/>
          <w:lang w:eastAsia="en-US"/>
        </w:rPr>
        <w:t>eğitim-</w:t>
      </w:r>
      <w:r w:rsidRPr="00643FCE">
        <w:rPr>
          <w:rFonts w:ascii="Times New Roman" w:eastAsia="Calibri" w:hAnsi="Times New Roman"/>
          <w:sz w:val="24"/>
          <w:szCs w:val="24"/>
          <w:lang w:eastAsia="en-US"/>
        </w:rPr>
        <w:t>öğretim yılının akademik takvimi Fakülte Kurulu ve Rektörlüğün onayına sunulur.</w:t>
      </w:r>
      <w:r w:rsidR="0094419E" w:rsidRPr="00643FCE">
        <w:rPr>
          <w:rFonts w:ascii="Times New Roman" w:eastAsia="Calibri" w:hAnsi="Times New Roman"/>
          <w:sz w:val="24"/>
          <w:szCs w:val="24"/>
          <w:lang w:eastAsia="en-US"/>
        </w:rPr>
        <w:t xml:space="preserve"> </w:t>
      </w:r>
    </w:p>
    <w:p w:rsidR="00E666FD" w:rsidRPr="00643FCE" w:rsidRDefault="00E666FD" w:rsidP="00190C06">
      <w:pPr>
        <w:spacing w:after="0" w:line="240" w:lineRule="auto"/>
        <w:ind w:firstLine="708"/>
        <w:jc w:val="both"/>
        <w:rPr>
          <w:rFonts w:ascii="Times New Roman" w:hAnsi="Times New Roman"/>
          <w:b/>
          <w:sz w:val="24"/>
          <w:szCs w:val="24"/>
        </w:rPr>
      </w:pPr>
    </w:p>
    <w:p w:rsidR="00E666FD" w:rsidRPr="00643FCE" w:rsidRDefault="00E666FD" w:rsidP="00190C06">
      <w:pPr>
        <w:spacing w:after="0" w:line="240" w:lineRule="auto"/>
        <w:ind w:firstLine="708"/>
        <w:jc w:val="both"/>
        <w:rPr>
          <w:rFonts w:ascii="Times New Roman" w:hAnsi="Times New Roman"/>
          <w:b/>
          <w:sz w:val="24"/>
          <w:szCs w:val="24"/>
        </w:rPr>
      </w:pPr>
    </w:p>
    <w:p w:rsidR="00AB4654" w:rsidRPr="00643FCE" w:rsidRDefault="00AB4654" w:rsidP="00190C06">
      <w:pPr>
        <w:spacing w:after="0" w:line="240" w:lineRule="auto"/>
        <w:ind w:firstLine="708"/>
        <w:jc w:val="both"/>
        <w:rPr>
          <w:rFonts w:ascii="Times New Roman" w:hAnsi="Times New Roman"/>
          <w:b/>
          <w:sz w:val="24"/>
          <w:szCs w:val="24"/>
        </w:rPr>
      </w:pPr>
    </w:p>
    <w:p w:rsidR="000B7BC3" w:rsidRPr="00643FCE" w:rsidRDefault="000B7BC3"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t>Eğitim-Öğretim Süresi</w:t>
      </w:r>
    </w:p>
    <w:p w:rsidR="000B7BC3" w:rsidRPr="00643FCE" w:rsidRDefault="000B7BC3" w:rsidP="00190C06">
      <w:pPr>
        <w:spacing w:after="0" w:line="240" w:lineRule="auto"/>
        <w:ind w:firstLine="708"/>
        <w:jc w:val="both"/>
        <w:rPr>
          <w:rFonts w:ascii="Times New Roman" w:eastAsia="Calibri" w:hAnsi="Times New Roman"/>
          <w:sz w:val="24"/>
          <w:szCs w:val="24"/>
          <w:lang w:eastAsia="en-US"/>
        </w:rPr>
      </w:pPr>
      <w:r w:rsidRPr="00643FCE">
        <w:rPr>
          <w:rFonts w:ascii="Times New Roman" w:hAnsi="Times New Roman"/>
          <w:b/>
          <w:sz w:val="24"/>
          <w:szCs w:val="24"/>
        </w:rPr>
        <w:t>Madde 6-</w:t>
      </w:r>
      <w:r w:rsidRPr="00643FCE">
        <w:rPr>
          <w:rFonts w:ascii="Times New Roman" w:hAnsi="Times New Roman"/>
          <w:sz w:val="24"/>
          <w:szCs w:val="24"/>
        </w:rPr>
        <w:t xml:space="preserve"> </w:t>
      </w:r>
      <w:r w:rsidRPr="00643FCE">
        <w:rPr>
          <w:rFonts w:ascii="Times New Roman" w:eastAsia="Calibri" w:hAnsi="Times New Roman"/>
          <w:sz w:val="24"/>
          <w:szCs w:val="24"/>
          <w:lang w:eastAsia="en-US"/>
        </w:rPr>
        <w:t>Eğitim süre</w:t>
      </w:r>
      <w:r w:rsidR="00190B46" w:rsidRPr="00643FCE">
        <w:rPr>
          <w:rFonts w:ascii="Times New Roman" w:eastAsia="Calibri" w:hAnsi="Times New Roman"/>
          <w:sz w:val="24"/>
          <w:szCs w:val="24"/>
          <w:lang w:eastAsia="en-US"/>
        </w:rPr>
        <w:t xml:space="preserve">si Türkçe </w:t>
      </w:r>
      <w:r w:rsidR="00AB4654" w:rsidRPr="00643FCE">
        <w:rPr>
          <w:rFonts w:ascii="Times New Roman" w:eastAsia="Calibri" w:hAnsi="Times New Roman"/>
          <w:sz w:val="24"/>
          <w:szCs w:val="24"/>
          <w:lang w:eastAsia="en-US"/>
        </w:rPr>
        <w:t xml:space="preserve">ve İngilizce </w:t>
      </w:r>
      <w:r w:rsidR="00190B46" w:rsidRPr="00643FCE">
        <w:rPr>
          <w:rFonts w:ascii="Times New Roman" w:eastAsia="Calibri" w:hAnsi="Times New Roman"/>
          <w:sz w:val="24"/>
          <w:szCs w:val="24"/>
          <w:lang w:eastAsia="en-US"/>
        </w:rPr>
        <w:t xml:space="preserve">programda </w:t>
      </w:r>
      <w:r w:rsidR="003075EE" w:rsidRPr="00643FCE">
        <w:rPr>
          <w:rFonts w:ascii="Times New Roman" w:eastAsia="Calibri" w:hAnsi="Times New Roman"/>
          <w:sz w:val="24"/>
          <w:szCs w:val="24"/>
          <w:lang w:eastAsia="en-US"/>
        </w:rPr>
        <w:t>altı (</w:t>
      </w:r>
      <w:r w:rsidR="00190B46" w:rsidRPr="00643FCE">
        <w:rPr>
          <w:rFonts w:ascii="Times New Roman" w:eastAsia="Calibri" w:hAnsi="Times New Roman"/>
          <w:sz w:val="24"/>
          <w:szCs w:val="24"/>
          <w:lang w:eastAsia="en-US"/>
        </w:rPr>
        <w:t>6</w:t>
      </w:r>
      <w:r w:rsidR="003075EE" w:rsidRPr="00643FCE">
        <w:rPr>
          <w:rFonts w:ascii="Times New Roman" w:eastAsia="Calibri" w:hAnsi="Times New Roman"/>
          <w:sz w:val="24"/>
          <w:szCs w:val="24"/>
          <w:lang w:eastAsia="en-US"/>
        </w:rPr>
        <w:t>)</w:t>
      </w:r>
      <w:r w:rsidR="00AB4654" w:rsidRPr="00643FCE">
        <w:rPr>
          <w:rFonts w:ascii="Times New Roman" w:eastAsia="Calibri" w:hAnsi="Times New Roman"/>
          <w:sz w:val="24"/>
          <w:szCs w:val="24"/>
          <w:lang w:eastAsia="en-US"/>
        </w:rPr>
        <w:t xml:space="preserve"> yıldır.</w:t>
      </w:r>
      <w:r w:rsidRPr="00643FCE">
        <w:rPr>
          <w:rFonts w:ascii="Times New Roman" w:eastAsia="Calibri" w:hAnsi="Times New Roman"/>
          <w:sz w:val="24"/>
          <w:szCs w:val="24"/>
          <w:lang w:eastAsia="en-US"/>
        </w:rPr>
        <w:t xml:space="preserve"> İng</w:t>
      </w:r>
      <w:r w:rsidR="00AB4654" w:rsidRPr="00643FCE">
        <w:rPr>
          <w:rFonts w:ascii="Times New Roman" w:eastAsia="Calibri" w:hAnsi="Times New Roman"/>
          <w:sz w:val="24"/>
          <w:szCs w:val="24"/>
          <w:lang w:eastAsia="en-US"/>
        </w:rPr>
        <w:t xml:space="preserve">ilizce programda hazırlık süresi bu süreye </w:t>
      </w:r>
      <w:proofErr w:type="gramStart"/>
      <w:r w:rsidR="00AB4654" w:rsidRPr="00643FCE">
        <w:rPr>
          <w:rFonts w:ascii="Times New Roman" w:eastAsia="Calibri" w:hAnsi="Times New Roman"/>
          <w:sz w:val="24"/>
          <w:szCs w:val="24"/>
          <w:lang w:eastAsia="en-US"/>
        </w:rPr>
        <w:t>dahil</w:t>
      </w:r>
      <w:proofErr w:type="gramEnd"/>
      <w:r w:rsidR="00AB4654" w:rsidRPr="00643FCE">
        <w:rPr>
          <w:rFonts w:ascii="Times New Roman" w:eastAsia="Calibri" w:hAnsi="Times New Roman"/>
          <w:sz w:val="24"/>
          <w:szCs w:val="24"/>
          <w:lang w:eastAsia="en-US"/>
        </w:rPr>
        <w:t xml:space="preserve"> değildir</w:t>
      </w:r>
      <w:r w:rsidRPr="00643FCE">
        <w:rPr>
          <w:rFonts w:ascii="Times New Roman" w:eastAsia="Calibri" w:hAnsi="Times New Roman"/>
          <w:sz w:val="24"/>
          <w:szCs w:val="24"/>
          <w:lang w:eastAsia="en-US"/>
        </w:rPr>
        <w:t>. Eğitim süresi ve öğrencilik hakları Gazi Üniversitesi</w:t>
      </w:r>
      <w:r w:rsidR="007E75C4" w:rsidRPr="00643FCE">
        <w:rPr>
          <w:rFonts w:ascii="Times New Roman" w:eastAsia="Calibri" w:hAnsi="Times New Roman"/>
          <w:sz w:val="24"/>
          <w:szCs w:val="24"/>
          <w:lang w:eastAsia="en-US"/>
        </w:rPr>
        <w:t xml:space="preserve"> </w:t>
      </w:r>
      <w:proofErr w:type="spellStart"/>
      <w:r w:rsidR="007E75C4" w:rsidRPr="00643FCE">
        <w:rPr>
          <w:rFonts w:ascii="Times New Roman" w:eastAsia="Calibri" w:hAnsi="Times New Roman"/>
          <w:sz w:val="24"/>
          <w:szCs w:val="24"/>
          <w:lang w:eastAsia="en-US"/>
        </w:rPr>
        <w:t>Önlisans</w:t>
      </w:r>
      <w:proofErr w:type="spellEnd"/>
      <w:r w:rsidR="007E75C4" w:rsidRPr="00643FCE">
        <w:rPr>
          <w:rFonts w:ascii="Times New Roman" w:eastAsia="Calibri" w:hAnsi="Times New Roman"/>
          <w:sz w:val="24"/>
          <w:szCs w:val="24"/>
          <w:lang w:eastAsia="en-US"/>
        </w:rPr>
        <w:t xml:space="preserve"> ve Lisans </w:t>
      </w:r>
      <w:r w:rsidRPr="00643FCE">
        <w:rPr>
          <w:rFonts w:ascii="Times New Roman" w:eastAsia="Calibri" w:hAnsi="Times New Roman"/>
          <w:sz w:val="24"/>
          <w:szCs w:val="24"/>
          <w:lang w:eastAsia="en-US"/>
        </w:rPr>
        <w:t>Eğitim</w:t>
      </w:r>
      <w:r w:rsidR="007E75C4" w:rsidRPr="00643FCE">
        <w:rPr>
          <w:rFonts w:ascii="Times New Roman" w:eastAsia="Calibri" w:hAnsi="Times New Roman"/>
          <w:sz w:val="24"/>
          <w:szCs w:val="24"/>
          <w:lang w:eastAsia="en-US"/>
        </w:rPr>
        <w:t>-</w:t>
      </w:r>
      <w:r w:rsidRPr="00643FCE">
        <w:rPr>
          <w:rFonts w:ascii="Times New Roman" w:eastAsia="Calibri" w:hAnsi="Times New Roman"/>
          <w:sz w:val="24"/>
          <w:szCs w:val="24"/>
          <w:lang w:eastAsia="en-US"/>
        </w:rPr>
        <w:t xml:space="preserve">Öğretim </w:t>
      </w:r>
      <w:r w:rsidR="007E75C4" w:rsidRPr="00643FCE">
        <w:rPr>
          <w:rFonts w:ascii="Times New Roman" w:eastAsia="Calibri" w:hAnsi="Times New Roman"/>
          <w:sz w:val="24"/>
          <w:szCs w:val="24"/>
          <w:lang w:eastAsia="en-US"/>
        </w:rPr>
        <w:t xml:space="preserve">ve Sınav </w:t>
      </w:r>
      <w:r w:rsidRPr="00643FCE">
        <w:rPr>
          <w:rFonts w:ascii="Times New Roman" w:eastAsia="Calibri" w:hAnsi="Times New Roman"/>
          <w:sz w:val="24"/>
          <w:szCs w:val="24"/>
          <w:lang w:eastAsia="en-US"/>
        </w:rPr>
        <w:t xml:space="preserve">Yönetmeliği’nde belirtilen ilgili maddelere tabidir. </w:t>
      </w:r>
    </w:p>
    <w:p w:rsidR="000B7BC3" w:rsidRPr="00643FCE" w:rsidRDefault="000B7BC3"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t>Entegre Sistem</w:t>
      </w:r>
    </w:p>
    <w:p w:rsidR="00BA47B4" w:rsidRPr="00643FCE" w:rsidRDefault="000B7BC3" w:rsidP="00190C06">
      <w:pPr>
        <w:spacing w:after="0" w:line="240" w:lineRule="auto"/>
        <w:ind w:firstLine="708"/>
        <w:jc w:val="both"/>
        <w:rPr>
          <w:rFonts w:ascii="Times New Roman" w:eastAsia="Calibri" w:hAnsi="Times New Roman"/>
          <w:sz w:val="24"/>
          <w:szCs w:val="24"/>
          <w:lang w:eastAsia="en-US"/>
        </w:rPr>
      </w:pPr>
      <w:r w:rsidRPr="00643FCE">
        <w:rPr>
          <w:rFonts w:ascii="Times New Roman" w:hAnsi="Times New Roman"/>
          <w:b/>
          <w:sz w:val="24"/>
          <w:szCs w:val="24"/>
        </w:rPr>
        <w:t>Madde 7-</w:t>
      </w:r>
      <w:r w:rsidRPr="00643FCE">
        <w:rPr>
          <w:rFonts w:ascii="Times New Roman" w:hAnsi="Times New Roman"/>
          <w:sz w:val="24"/>
          <w:szCs w:val="24"/>
        </w:rPr>
        <w:t xml:space="preserve"> </w:t>
      </w:r>
      <w:r w:rsidR="00E666FD" w:rsidRPr="00643FCE">
        <w:rPr>
          <w:rFonts w:ascii="Times New Roman" w:hAnsi="Times New Roman"/>
          <w:sz w:val="24"/>
          <w:szCs w:val="24"/>
        </w:rPr>
        <w:t xml:space="preserve">(1) </w:t>
      </w:r>
      <w:r w:rsidR="00825B16" w:rsidRPr="00643FCE">
        <w:rPr>
          <w:rFonts w:ascii="Times New Roman" w:eastAsia="Calibri" w:hAnsi="Times New Roman"/>
          <w:sz w:val="24"/>
          <w:szCs w:val="24"/>
          <w:lang w:eastAsia="en-US"/>
        </w:rPr>
        <w:t>I</w:t>
      </w:r>
      <w:proofErr w:type="gramStart"/>
      <w:r w:rsidR="00825B16" w:rsidRPr="00643FCE">
        <w:rPr>
          <w:rFonts w:ascii="Times New Roman" w:eastAsia="Calibri" w:hAnsi="Times New Roman"/>
          <w:sz w:val="24"/>
          <w:szCs w:val="24"/>
          <w:lang w:eastAsia="en-US"/>
        </w:rPr>
        <w:t>.,</w:t>
      </w:r>
      <w:proofErr w:type="gramEnd"/>
      <w:r w:rsidR="00825B16" w:rsidRPr="00643FCE">
        <w:rPr>
          <w:rFonts w:ascii="Times New Roman" w:eastAsia="Calibri" w:hAnsi="Times New Roman"/>
          <w:sz w:val="24"/>
          <w:szCs w:val="24"/>
          <w:lang w:eastAsia="en-US"/>
        </w:rPr>
        <w:t xml:space="preserve"> II. ve III. Sınıflarda </w:t>
      </w:r>
      <w:r w:rsidR="00876821" w:rsidRPr="00643FCE">
        <w:rPr>
          <w:rFonts w:ascii="Times New Roman" w:hAnsi="Times New Roman"/>
          <w:sz w:val="24"/>
          <w:szCs w:val="24"/>
        </w:rPr>
        <w:t>Eğitim-</w:t>
      </w:r>
      <w:r w:rsidRPr="00643FCE">
        <w:rPr>
          <w:rFonts w:ascii="Times New Roman" w:eastAsia="Calibri" w:hAnsi="Times New Roman"/>
          <w:sz w:val="24"/>
          <w:szCs w:val="24"/>
          <w:lang w:eastAsia="en-US"/>
        </w:rPr>
        <w:t>Öğretim</w:t>
      </w:r>
      <w:r w:rsidR="0053217B" w:rsidRPr="00643FCE">
        <w:rPr>
          <w:rFonts w:ascii="Times New Roman" w:eastAsia="Calibri" w:hAnsi="Times New Roman"/>
          <w:sz w:val="24"/>
          <w:szCs w:val="24"/>
          <w:lang w:eastAsia="en-US"/>
        </w:rPr>
        <w:t>,</w:t>
      </w:r>
      <w:r w:rsidRPr="00643FCE">
        <w:rPr>
          <w:rFonts w:ascii="Times New Roman" w:eastAsia="Calibri" w:hAnsi="Times New Roman"/>
          <w:sz w:val="24"/>
          <w:szCs w:val="24"/>
          <w:lang w:eastAsia="en-US"/>
        </w:rPr>
        <w:t xml:space="preserve"> </w:t>
      </w:r>
      <w:r w:rsidR="00825B16" w:rsidRPr="00643FCE">
        <w:rPr>
          <w:rFonts w:ascii="Times New Roman" w:eastAsia="Calibri" w:hAnsi="Times New Roman"/>
          <w:sz w:val="24"/>
          <w:szCs w:val="24"/>
          <w:lang w:eastAsia="en-US"/>
        </w:rPr>
        <w:t xml:space="preserve">konular </w:t>
      </w:r>
      <w:r w:rsidRPr="00643FCE">
        <w:rPr>
          <w:rFonts w:ascii="Times New Roman" w:eastAsia="Calibri" w:hAnsi="Times New Roman"/>
          <w:sz w:val="24"/>
          <w:szCs w:val="24"/>
          <w:lang w:eastAsia="en-US"/>
        </w:rPr>
        <w:t xml:space="preserve">arasında koordinasyon esasına göre düzenlenmiş olan </w:t>
      </w:r>
      <w:r w:rsidR="00825B16" w:rsidRPr="00643FCE">
        <w:rPr>
          <w:rFonts w:ascii="Times New Roman" w:eastAsia="Calibri" w:hAnsi="Times New Roman"/>
          <w:sz w:val="24"/>
          <w:szCs w:val="24"/>
          <w:lang w:eastAsia="en-US"/>
        </w:rPr>
        <w:t xml:space="preserve">ve konuların birbiri ile ilişkilendirildiği </w:t>
      </w:r>
      <w:r w:rsidRPr="00643FCE">
        <w:rPr>
          <w:rFonts w:ascii="Times New Roman" w:eastAsia="Calibri" w:hAnsi="Times New Roman"/>
          <w:sz w:val="24"/>
          <w:szCs w:val="24"/>
          <w:lang w:eastAsia="en-US"/>
        </w:rPr>
        <w:t xml:space="preserve">entegre sistemle yürütülür. </w:t>
      </w:r>
    </w:p>
    <w:p w:rsidR="001D6C17" w:rsidRPr="00643FCE" w:rsidRDefault="00E666FD" w:rsidP="00190C06">
      <w:pPr>
        <w:spacing w:after="0" w:line="240" w:lineRule="auto"/>
        <w:ind w:firstLine="708"/>
        <w:jc w:val="both"/>
        <w:rPr>
          <w:rFonts w:ascii="Times New Roman" w:eastAsia="Calibri" w:hAnsi="Times New Roman"/>
          <w:sz w:val="24"/>
          <w:szCs w:val="24"/>
          <w:lang w:eastAsia="en-US"/>
        </w:rPr>
      </w:pPr>
      <w:r w:rsidRPr="00643FCE">
        <w:rPr>
          <w:rFonts w:ascii="Times New Roman" w:hAnsi="Times New Roman"/>
          <w:sz w:val="24"/>
          <w:szCs w:val="24"/>
        </w:rPr>
        <w:t xml:space="preserve">(2) </w:t>
      </w:r>
      <w:r w:rsidR="000B7BC3" w:rsidRPr="00643FCE">
        <w:rPr>
          <w:rFonts w:ascii="Times New Roman" w:eastAsia="Calibri" w:hAnsi="Times New Roman"/>
          <w:sz w:val="24"/>
          <w:szCs w:val="24"/>
          <w:lang w:eastAsia="en-US"/>
        </w:rPr>
        <w:t xml:space="preserve">İlk üç </w:t>
      </w:r>
      <w:r w:rsidR="007A20F7" w:rsidRPr="00643FCE">
        <w:rPr>
          <w:rFonts w:ascii="Times New Roman" w:eastAsia="Calibri" w:hAnsi="Times New Roman"/>
          <w:sz w:val="24"/>
          <w:szCs w:val="24"/>
          <w:lang w:eastAsia="en-US"/>
        </w:rPr>
        <w:t>s</w:t>
      </w:r>
      <w:r w:rsidR="000B7BC3" w:rsidRPr="00643FCE">
        <w:rPr>
          <w:rFonts w:ascii="Times New Roman" w:eastAsia="Calibri" w:hAnsi="Times New Roman"/>
          <w:sz w:val="24"/>
          <w:szCs w:val="24"/>
          <w:lang w:eastAsia="en-US"/>
        </w:rPr>
        <w:t xml:space="preserve">ınıfta </w:t>
      </w:r>
      <w:r w:rsidR="007A20F7" w:rsidRPr="00643FCE">
        <w:rPr>
          <w:rFonts w:ascii="Times New Roman" w:eastAsia="Calibri" w:hAnsi="Times New Roman"/>
          <w:sz w:val="24"/>
          <w:szCs w:val="24"/>
          <w:lang w:eastAsia="en-US"/>
        </w:rPr>
        <w:t xml:space="preserve">yer alan ve </w:t>
      </w:r>
      <w:proofErr w:type="gramStart"/>
      <w:r w:rsidR="007A20F7" w:rsidRPr="00643FCE">
        <w:rPr>
          <w:rFonts w:ascii="Times New Roman" w:eastAsia="Calibri" w:hAnsi="Times New Roman"/>
          <w:sz w:val="24"/>
          <w:szCs w:val="24"/>
          <w:lang w:eastAsia="en-US"/>
        </w:rPr>
        <w:t>entegre</w:t>
      </w:r>
      <w:proofErr w:type="gramEnd"/>
      <w:r w:rsidR="007A20F7" w:rsidRPr="00643FCE">
        <w:rPr>
          <w:rFonts w:ascii="Times New Roman" w:eastAsia="Calibri" w:hAnsi="Times New Roman"/>
          <w:sz w:val="24"/>
          <w:szCs w:val="24"/>
          <w:lang w:eastAsia="en-US"/>
        </w:rPr>
        <w:t xml:space="preserve"> sistemin bir parçası olan </w:t>
      </w:r>
      <w:r w:rsidR="000B7BC3" w:rsidRPr="00643FCE">
        <w:rPr>
          <w:rFonts w:ascii="Times New Roman" w:eastAsia="Calibri" w:hAnsi="Times New Roman"/>
          <w:sz w:val="24"/>
          <w:szCs w:val="24"/>
          <w:lang w:eastAsia="en-US"/>
        </w:rPr>
        <w:t>Hekimliğe Giriş Uygulama</w:t>
      </w:r>
      <w:r w:rsidR="00825B16" w:rsidRPr="00643FCE">
        <w:rPr>
          <w:rFonts w:ascii="Times New Roman" w:eastAsia="Calibri" w:hAnsi="Times New Roman"/>
          <w:sz w:val="24"/>
          <w:szCs w:val="24"/>
          <w:lang w:eastAsia="en-US"/>
        </w:rPr>
        <w:t xml:space="preserve"> Esasları</w:t>
      </w:r>
      <w:r w:rsidR="000B7BC3" w:rsidRPr="00643FCE">
        <w:rPr>
          <w:rFonts w:ascii="Times New Roman" w:eastAsia="Calibri" w:hAnsi="Times New Roman"/>
          <w:sz w:val="24"/>
          <w:szCs w:val="24"/>
          <w:lang w:eastAsia="en-US"/>
        </w:rPr>
        <w:t xml:space="preserve"> </w:t>
      </w:r>
      <w:r w:rsidR="001D6C17" w:rsidRPr="00643FCE">
        <w:rPr>
          <w:rFonts w:ascii="Times New Roman" w:eastAsia="Calibri" w:hAnsi="Times New Roman"/>
          <w:sz w:val="24"/>
          <w:szCs w:val="24"/>
          <w:lang w:eastAsia="en-US"/>
        </w:rPr>
        <w:t>(KBE, İBE, KDT, EDS, PDÖ vb.) her yıl yayınlanan eğitim rehberinde tanımlanır</w:t>
      </w:r>
      <w:r w:rsidR="007A20F7" w:rsidRPr="00643FCE">
        <w:rPr>
          <w:rFonts w:ascii="Times New Roman" w:eastAsia="Calibri" w:hAnsi="Times New Roman"/>
          <w:sz w:val="24"/>
          <w:szCs w:val="24"/>
          <w:lang w:eastAsia="en-US"/>
        </w:rPr>
        <w:t>.</w:t>
      </w:r>
    </w:p>
    <w:p w:rsidR="00825B16" w:rsidRPr="00643FCE" w:rsidRDefault="001D6C17"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 xml:space="preserve"> </w:t>
      </w:r>
      <w:r w:rsidRPr="00643FCE">
        <w:rPr>
          <w:rFonts w:ascii="Times New Roman" w:eastAsia="Calibri" w:hAnsi="Times New Roman"/>
          <w:sz w:val="24"/>
          <w:szCs w:val="24"/>
          <w:lang w:eastAsia="en-US"/>
        </w:rPr>
        <w:tab/>
      </w:r>
      <w:r w:rsidR="00E666FD" w:rsidRPr="00643FCE">
        <w:rPr>
          <w:rFonts w:ascii="Times New Roman" w:hAnsi="Times New Roman"/>
          <w:sz w:val="24"/>
          <w:szCs w:val="24"/>
        </w:rPr>
        <w:t>(3</w:t>
      </w:r>
      <w:r w:rsidR="00825B16" w:rsidRPr="00643FCE">
        <w:rPr>
          <w:rFonts w:ascii="Times New Roman" w:hAnsi="Times New Roman"/>
          <w:sz w:val="24"/>
          <w:szCs w:val="24"/>
        </w:rPr>
        <w:t xml:space="preserve">) </w:t>
      </w:r>
      <w:r w:rsidR="00473D4C" w:rsidRPr="00643FCE">
        <w:rPr>
          <w:rFonts w:ascii="Times New Roman" w:eastAsia="Calibri" w:hAnsi="Times New Roman"/>
          <w:sz w:val="24"/>
          <w:szCs w:val="24"/>
          <w:lang w:eastAsia="en-US"/>
        </w:rPr>
        <w:t>IV</w:t>
      </w:r>
      <w:proofErr w:type="gramStart"/>
      <w:r w:rsidR="00473D4C" w:rsidRPr="00643FCE">
        <w:rPr>
          <w:rFonts w:ascii="Times New Roman" w:eastAsia="Calibri" w:hAnsi="Times New Roman"/>
          <w:sz w:val="24"/>
          <w:szCs w:val="24"/>
          <w:lang w:eastAsia="en-US"/>
        </w:rPr>
        <w:t>.,</w:t>
      </w:r>
      <w:proofErr w:type="gramEnd"/>
      <w:r w:rsidR="00473D4C" w:rsidRPr="00643FCE">
        <w:rPr>
          <w:rFonts w:ascii="Times New Roman" w:eastAsia="Calibri" w:hAnsi="Times New Roman"/>
          <w:sz w:val="24"/>
          <w:szCs w:val="24"/>
          <w:lang w:eastAsia="en-US"/>
        </w:rPr>
        <w:t xml:space="preserve"> V. ve VI. sınıflarda her bir ders </w:t>
      </w:r>
      <w:r w:rsidR="00825B16" w:rsidRPr="00643FCE">
        <w:rPr>
          <w:rFonts w:ascii="Times New Roman" w:eastAsia="Calibri" w:hAnsi="Times New Roman"/>
          <w:sz w:val="24"/>
          <w:szCs w:val="24"/>
          <w:lang w:eastAsia="en-US"/>
        </w:rPr>
        <w:t>staj olarak yapılandırılmıştır.</w:t>
      </w:r>
    </w:p>
    <w:p w:rsidR="00825B16" w:rsidRPr="00643FCE" w:rsidRDefault="0053217B" w:rsidP="00190C06">
      <w:pPr>
        <w:spacing w:after="0" w:line="240" w:lineRule="auto"/>
        <w:ind w:firstLine="708"/>
        <w:jc w:val="both"/>
        <w:rPr>
          <w:rFonts w:ascii="Times New Roman" w:hAnsi="Times New Roman"/>
          <w:sz w:val="24"/>
          <w:szCs w:val="24"/>
        </w:rPr>
      </w:pPr>
      <w:r w:rsidRPr="00643FCE">
        <w:rPr>
          <w:rFonts w:ascii="Times New Roman" w:hAnsi="Times New Roman"/>
          <w:sz w:val="24"/>
          <w:szCs w:val="24"/>
        </w:rPr>
        <w:t>(4) E</w:t>
      </w:r>
      <w:r w:rsidR="00825B16" w:rsidRPr="00643FCE">
        <w:rPr>
          <w:rFonts w:ascii="Times New Roman" w:hAnsi="Times New Roman"/>
          <w:sz w:val="24"/>
          <w:szCs w:val="24"/>
        </w:rPr>
        <w:t>ğitim öğretimin her yılında seçmeli ders/staj bulunmaktadır.</w:t>
      </w:r>
    </w:p>
    <w:p w:rsidR="00BA47B4" w:rsidRPr="00643FCE" w:rsidRDefault="00BA47B4" w:rsidP="00BA47B4">
      <w:pPr>
        <w:spacing w:after="0" w:line="240" w:lineRule="auto"/>
        <w:ind w:firstLine="708"/>
        <w:jc w:val="both"/>
        <w:rPr>
          <w:rFonts w:ascii="Times New Roman" w:eastAsia="Calibri" w:hAnsi="Times New Roman"/>
          <w:sz w:val="24"/>
          <w:szCs w:val="24"/>
          <w:lang w:eastAsia="en-US"/>
        </w:rPr>
      </w:pPr>
      <w:r w:rsidRPr="00643FCE">
        <w:rPr>
          <w:rFonts w:ascii="Times New Roman" w:hAnsi="Times New Roman"/>
          <w:sz w:val="24"/>
          <w:szCs w:val="24"/>
        </w:rPr>
        <w:t xml:space="preserve">(5) </w:t>
      </w:r>
      <w:r w:rsidRPr="00643FCE">
        <w:rPr>
          <w:rFonts w:ascii="Times New Roman" w:eastAsia="Calibri" w:hAnsi="Times New Roman"/>
          <w:sz w:val="24"/>
          <w:szCs w:val="24"/>
          <w:lang w:eastAsia="en-US"/>
        </w:rPr>
        <w:t>Ders programı teorik dersler, laboratuvar ve pratik uygulamalar (</w:t>
      </w:r>
      <w:proofErr w:type="spellStart"/>
      <w:r w:rsidRPr="00643FCE">
        <w:rPr>
          <w:rFonts w:ascii="Times New Roman" w:eastAsia="Calibri" w:hAnsi="Times New Roman"/>
          <w:sz w:val="24"/>
          <w:szCs w:val="24"/>
          <w:lang w:eastAsia="en-US"/>
        </w:rPr>
        <w:t>simüle</w:t>
      </w:r>
      <w:proofErr w:type="spellEnd"/>
      <w:r w:rsidRPr="00643FCE">
        <w:rPr>
          <w:rFonts w:ascii="Times New Roman" w:eastAsia="Calibri" w:hAnsi="Times New Roman"/>
          <w:sz w:val="24"/>
          <w:szCs w:val="24"/>
          <w:lang w:eastAsia="en-US"/>
        </w:rPr>
        <w:t xml:space="preserve"> hasta uygulaması, hasta başı </w:t>
      </w:r>
      <w:proofErr w:type="spellStart"/>
      <w:r w:rsidRPr="00643FCE">
        <w:rPr>
          <w:rFonts w:ascii="Times New Roman" w:eastAsia="Calibri" w:hAnsi="Times New Roman"/>
          <w:sz w:val="24"/>
          <w:szCs w:val="24"/>
          <w:lang w:eastAsia="en-US"/>
        </w:rPr>
        <w:t>vizitler</w:t>
      </w:r>
      <w:proofErr w:type="spellEnd"/>
      <w:r w:rsidRPr="00643FCE">
        <w:rPr>
          <w:rFonts w:ascii="Times New Roman" w:eastAsia="Calibri" w:hAnsi="Times New Roman"/>
          <w:sz w:val="24"/>
          <w:szCs w:val="24"/>
          <w:lang w:eastAsia="en-US"/>
        </w:rPr>
        <w:t xml:space="preserve"> </w:t>
      </w:r>
      <w:proofErr w:type="spellStart"/>
      <w:r w:rsidRPr="00643FCE">
        <w:rPr>
          <w:rFonts w:ascii="Times New Roman" w:eastAsia="Calibri" w:hAnsi="Times New Roman"/>
          <w:sz w:val="24"/>
          <w:szCs w:val="24"/>
          <w:lang w:eastAsia="en-US"/>
        </w:rPr>
        <w:t>vb</w:t>
      </w:r>
      <w:proofErr w:type="spellEnd"/>
      <w:r w:rsidRPr="00643FCE">
        <w:rPr>
          <w:rFonts w:ascii="Times New Roman" w:eastAsia="Calibri" w:hAnsi="Times New Roman"/>
          <w:sz w:val="24"/>
          <w:szCs w:val="24"/>
          <w:lang w:eastAsia="en-US"/>
        </w:rPr>
        <w:t>) şeklinde yapılandırılır.</w:t>
      </w:r>
    </w:p>
    <w:p w:rsidR="00BA47B4" w:rsidRPr="00643FCE" w:rsidRDefault="00BA47B4" w:rsidP="00190C06">
      <w:pPr>
        <w:spacing w:after="0" w:line="240" w:lineRule="auto"/>
        <w:ind w:firstLine="708"/>
        <w:jc w:val="both"/>
        <w:rPr>
          <w:rFonts w:ascii="Times New Roman" w:hAnsi="Times New Roman"/>
          <w:sz w:val="24"/>
          <w:szCs w:val="24"/>
        </w:rPr>
      </w:pPr>
    </w:p>
    <w:p w:rsidR="00601B08" w:rsidRPr="00643FCE" w:rsidRDefault="000B7BC3" w:rsidP="00601B08">
      <w:pPr>
        <w:spacing w:after="0" w:line="240" w:lineRule="auto"/>
        <w:ind w:firstLine="708"/>
        <w:jc w:val="both"/>
        <w:rPr>
          <w:rFonts w:ascii="Times New Roman" w:eastAsia="Calibri" w:hAnsi="Times New Roman"/>
          <w:b/>
          <w:sz w:val="24"/>
          <w:szCs w:val="24"/>
          <w:lang w:eastAsia="en-US"/>
        </w:rPr>
      </w:pPr>
      <w:r w:rsidRPr="00643FCE">
        <w:rPr>
          <w:rFonts w:ascii="Times New Roman" w:eastAsia="Calibri" w:hAnsi="Times New Roman"/>
          <w:b/>
          <w:sz w:val="24"/>
          <w:szCs w:val="24"/>
          <w:lang w:eastAsia="en-US"/>
        </w:rPr>
        <w:t>VI. Sınıf (</w:t>
      </w:r>
      <w:proofErr w:type="spellStart"/>
      <w:r w:rsidRPr="00643FCE">
        <w:rPr>
          <w:rFonts w:ascii="Times New Roman" w:eastAsia="Calibri" w:hAnsi="Times New Roman"/>
          <w:b/>
          <w:sz w:val="24"/>
          <w:szCs w:val="24"/>
          <w:lang w:eastAsia="en-US"/>
        </w:rPr>
        <w:t>İnternlik</w:t>
      </w:r>
      <w:proofErr w:type="spellEnd"/>
      <w:r w:rsidRPr="00643FCE">
        <w:rPr>
          <w:rFonts w:ascii="Times New Roman" w:eastAsia="Calibri" w:hAnsi="Times New Roman"/>
          <w:b/>
          <w:sz w:val="24"/>
          <w:szCs w:val="24"/>
          <w:lang w:eastAsia="en-US"/>
        </w:rPr>
        <w:t>)</w:t>
      </w:r>
    </w:p>
    <w:p w:rsidR="000B7BC3" w:rsidRPr="00643FCE" w:rsidRDefault="000B7BC3" w:rsidP="00601B08">
      <w:pPr>
        <w:spacing w:after="0" w:line="240" w:lineRule="auto"/>
        <w:ind w:firstLine="708"/>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 xml:space="preserve">Madde 8- </w:t>
      </w:r>
      <w:r w:rsidR="00E666FD" w:rsidRPr="00643FCE">
        <w:rPr>
          <w:rFonts w:ascii="Times New Roman" w:eastAsia="Calibri" w:hAnsi="Times New Roman"/>
          <w:sz w:val="24"/>
          <w:szCs w:val="24"/>
          <w:lang w:eastAsia="en-US"/>
        </w:rPr>
        <w:t xml:space="preserve">(1) </w:t>
      </w:r>
      <w:r w:rsidRPr="00643FCE">
        <w:rPr>
          <w:rFonts w:ascii="Times New Roman" w:eastAsia="Calibri" w:hAnsi="Times New Roman"/>
          <w:sz w:val="24"/>
          <w:szCs w:val="24"/>
          <w:lang w:eastAsia="en-US"/>
        </w:rPr>
        <w:t xml:space="preserve">VI. </w:t>
      </w:r>
      <w:r w:rsidR="00601B08" w:rsidRPr="00643FCE">
        <w:rPr>
          <w:rFonts w:ascii="Times New Roman" w:eastAsia="Calibri" w:hAnsi="Times New Roman"/>
          <w:sz w:val="24"/>
          <w:szCs w:val="24"/>
          <w:lang w:eastAsia="en-US"/>
        </w:rPr>
        <w:t>S</w:t>
      </w:r>
      <w:r w:rsidRPr="00643FCE">
        <w:rPr>
          <w:rFonts w:ascii="Times New Roman" w:eastAsia="Calibri" w:hAnsi="Times New Roman"/>
          <w:sz w:val="24"/>
          <w:szCs w:val="24"/>
          <w:lang w:eastAsia="en-US"/>
        </w:rPr>
        <w:t>ınıf</w:t>
      </w:r>
      <w:r w:rsidR="00601B08" w:rsidRPr="00643FCE">
        <w:rPr>
          <w:rFonts w:ascii="Times New Roman" w:eastAsia="Calibri" w:hAnsi="Times New Roman"/>
          <w:sz w:val="24"/>
          <w:szCs w:val="24"/>
          <w:lang w:eastAsia="en-US"/>
        </w:rPr>
        <w:t xml:space="preserve"> eğitimi</w:t>
      </w:r>
      <w:r w:rsidRPr="00643FCE">
        <w:rPr>
          <w:rFonts w:ascii="Times New Roman" w:eastAsia="Calibri" w:hAnsi="Times New Roman"/>
          <w:sz w:val="24"/>
          <w:szCs w:val="24"/>
          <w:lang w:eastAsia="en-US"/>
        </w:rPr>
        <w:t xml:space="preserve"> 12 ay süre</w:t>
      </w:r>
      <w:r w:rsidR="00601B08" w:rsidRPr="00643FCE">
        <w:rPr>
          <w:rFonts w:ascii="Times New Roman" w:eastAsia="Calibri" w:hAnsi="Times New Roman"/>
          <w:sz w:val="24"/>
          <w:szCs w:val="24"/>
          <w:lang w:eastAsia="en-US"/>
        </w:rPr>
        <w:t>r ve</w:t>
      </w:r>
      <w:r w:rsidRPr="00643FCE">
        <w:rPr>
          <w:rFonts w:ascii="Times New Roman" w:eastAsia="Calibri" w:hAnsi="Times New Roman"/>
          <w:sz w:val="24"/>
          <w:szCs w:val="24"/>
          <w:lang w:eastAsia="en-US"/>
        </w:rPr>
        <w:t xml:space="preserve"> </w:t>
      </w:r>
      <w:proofErr w:type="spellStart"/>
      <w:r w:rsidR="00664E24" w:rsidRPr="00643FCE">
        <w:rPr>
          <w:rFonts w:ascii="Times New Roman" w:eastAsia="Calibri" w:hAnsi="Times New Roman"/>
          <w:sz w:val="24"/>
          <w:szCs w:val="24"/>
          <w:lang w:eastAsia="en-US"/>
        </w:rPr>
        <w:t>inte</w:t>
      </w:r>
      <w:r w:rsidR="001A21F4" w:rsidRPr="00643FCE">
        <w:rPr>
          <w:rFonts w:ascii="Times New Roman" w:eastAsia="Calibri" w:hAnsi="Times New Roman"/>
          <w:sz w:val="24"/>
          <w:szCs w:val="24"/>
          <w:lang w:eastAsia="en-US"/>
        </w:rPr>
        <w:t>rn</w:t>
      </w:r>
      <w:r w:rsidRPr="00643FCE">
        <w:rPr>
          <w:rFonts w:ascii="Times New Roman" w:eastAsia="Calibri" w:hAnsi="Times New Roman"/>
          <w:sz w:val="24"/>
          <w:szCs w:val="24"/>
          <w:lang w:eastAsia="en-US"/>
        </w:rPr>
        <w:t>lik</w:t>
      </w:r>
      <w:proofErr w:type="spellEnd"/>
      <w:r w:rsidRPr="00643FCE">
        <w:rPr>
          <w:rFonts w:ascii="Times New Roman" w:eastAsia="Calibri" w:hAnsi="Times New Roman"/>
          <w:sz w:val="24"/>
          <w:szCs w:val="24"/>
          <w:lang w:eastAsia="en-US"/>
        </w:rPr>
        <w:t xml:space="preserve"> </w:t>
      </w:r>
      <w:r w:rsidR="00601B08" w:rsidRPr="00643FCE">
        <w:rPr>
          <w:rFonts w:ascii="Times New Roman" w:eastAsia="Calibri" w:hAnsi="Times New Roman"/>
          <w:sz w:val="24"/>
          <w:szCs w:val="24"/>
          <w:lang w:eastAsia="en-US"/>
        </w:rPr>
        <w:t>olarak adlandırılır</w:t>
      </w:r>
      <w:r w:rsidRPr="00643FCE">
        <w:rPr>
          <w:rFonts w:ascii="Times New Roman" w:eastAsia="Calibri" w:hAnsi="Times New Roman"/>
          <w:sz w:val="24"/>
          <w:szCs w:val="24"/>
          <w:lang w:eastAsia="en-US"/>
        </w:rPr>
        <w:t>.</w:t>
      </w:r>
      <w:r w:rsidR="00601B08" w:rsidRPr="00643FCE">
        <w:rPr>
          <w:rFonts w:ascii="Times New Roman" w:eastAsia="Calibri" w:hAnsi="Times New Roman"/>
          <w:sz w:val="24"/>
          <w:szCs w:val="24"/>
          <w:lang w:eastAsia="en-US"/>
        </w:rPr>
        <w:t xml:space="preserve"> </w:t>
      </w:r>
      <w:r w:rsidR="00573972" w:rsidRPr="00643FCE">
        <w:rPr>
          <w:rFonts w:ascii="Times New Roman" w:hAnsi="Times New Roman"/>
          <w:sz w:val="24"/>
          <w:szCs w:val="24"/>
        </w:rPr>
        <w:t xml:space="preserve">Kapsamı, </w:t>
      </w:r>
      <w:r w:rsidRPr="00643FCE">
        <w:rPr>
          <w:rFonts w:ascii="Times New Roman" w:hAnsi="Times New Roman"/>
          <w:sz w:val="24"/>
          <w:szCs w:val="24"/>
        </w:rPr>
        <w:t>anabilim dal</w:t>
      </w:r>
      <w:r w:rsidR="00601B08" w:rsidRPr="00643FCE">
        <w:rPr>
          <w:rFonts w:ascii="Times New Roman" w:hAnsi="Times New Roman"/>
          <w:sz w:val="24"/>
          <w:szCs w:val="24"/>
        </w:rPr>
        <w:t>lar</w:t>
      </w:r>
      <w:r w:rsidRPr="00643FCE">
        <w:rPr>
          <w:rFonts w:ascii="Times New Roman" w:hAnsi="Times New Roman"/>
          <w:sz w:val="24"/>
          <w:szCs w:val="24"/>
        </w:rPr>
        <w:t xml:space="preserve">ında yapılan </w:t>
      </w:r>
      <w:proofErr w:type="spellStart"/>
      <w:r w:rsidR="00601B08" w:rsidRPr="00643FCE">
        <w:rPr>
          <w:rFonts w:ascii="Times New Roman" w:hAnsi="Times New Roman"/>
          <w:sz w:val="24"/>
          <w:szCs w:val="24"/>
        </w:rPr>
        <w:t>preklinik</w:t>
      </w:r>
      <w:proofErr w:type="spellEnd"/>
      <w:r w:rsidR="00601B08" w:rsidRPr="00643FCE">
        <w:rPr>
          <w:rFonts w:ascii="Times New Roman" w:hAnsi="Times New Roman"/>
          <w:sz w:val="24"/>
          <w:szCs w:val="24"/>
        </w:rPr>
        <w:t xml:space="preserve">, </w:t>
      </w:r>
      <w:r w:rsidRPr="00643FCE">
        <w:rPr>
          <w:rFonts w:ascii="Times New Roman" w:hAnsi="Times New Roman"/>
          <w:sz w:val="24"/>
          <w:szCs w:val="24"/>
        </w:rPr>
        <w:t xml:space="preserve">klinik, poliklinik, laboratuvar ve saha çalışmaları, </w:t>
      </w:r>
      <w:r w:rsidR="00573972" w:rsidRPr="00643FCE">
        <w:rPr>
          <w:rFonts w:ascii="Times New Roman" w:hAnsi="Times New Roman"/>
          <w:sz w:val="24"/>
          <w:szCs w:val="24"/>
        </w:rPr>
        <w:t xml:space="preserve">bireysel olarak </w:t>
      </w:r>
      <w:r w:rsidRPr="00643FCE">
        <w:rPr>
          <w:rFonts w:ascii="Times New Roman" w:hAnsi="Times New Roman"/>
          <w:sz w:val="24"/>
          <w:szCs w:val="24"/>
        </w:rPr>
        <w:t>yaptırılan tıbbi girişim</w:t>
      </w:r>
      <w:r w:rsidR="00601B08" w:rsidRPr="00643FCE">
        <w:rPr>
          <w:rFonts w:ascii="Times New Roman" w:hAnsi="Times New Roman"/>
          <w:sz w:val="24"/>
          <w:szCs w:val="24"/>
        </w:rPr>
        <w:t xml:space="preserve">, </w:t>
      </w:r>
      <w:r w:rsidRPr="00643FCE">
        <w:rPr>
          <w:rFonts w:ascii="Times New Roman" w:hAnsi="Times New Roman"/>
          <w:sz w:val="24"/>
          <w:szCs w:val="24"/>
        </w:rPr>
        <w:t xml:space="preserve">hasta izlem ve </w:t>
      </w:r>
      <w:proofErr w:type="gramStart"/>
      <w:r w:rsidRPr="00643FCE">
        <w:rPr>
          <w:rFonts w:ascii="Times New Roman" w:hAnsi="Times New Roman"/>
          <w:sz w:val="24"/>
          <w:szCs w:val="24"/>
        </w:rPr>
        <w:t>epikrizler</w:t>
      </w:r>
      <w:proofErr w:type="gramEnd"/>
      <w:r w:rsidRPr="00643FCE">
        <w:rPr>
          <w:rFonts w:ascii="Times New Roman" w:hAnsi="Times New Roman"/>
          <w:sz w:val="24"/>
          <w:szCs w:val="24"/>
        </w:rPr>
        <w:t xml:space="preserve">, </w:t>
      </w:r>
      <w:r w:rsidR="00601B08" w:rsidRPr="00643FCE">
        <w:rPr>
          <w:rFonts w:ascii="Times New Roman" w:hAnsi="Times New Roman"/>
          <w:sz w:val="24"/>
          <w:szCs w:val="24"/>
        </w:rPr>
        <w:t>iletişim becerilerinin uygulanması</w:t>
      </w:r>
      <w:r w:rsidRPr="00643FCE">
        <w:rPr>
          <w:rFonts w:ascii="Times New Roman" w:hAnsi="Times New Roman"/>
          <w:sz w:val="24"/>
          <w:szCs w:val="24"/>
        </w:rPr>
        <w:t>, nöbetler, seminer</w:t>
      </w:r>
      <w:r w:rsidR="00601B08" w:rsidRPr="00643FCE">
        <w:rPr>
          <w:rFonts w:ascii="Times New Roman" w:hAnsi="Times New Roman"/>
          <w:sz w:val="24"/>
          <w:szCs w:val="24"/>
        </w:rPr>
        <w:t>/</w:t>
      </w:r>
      <w:r w:rsidRPr="00643FCE">
        <w:rPr>
          <w:rFonts w:ascii="Times New Roman" w:hAnsi="Times New Roman"/>
          <w:sz w:val="24"/>
          <w:szCs w:val="24"/>
        </w:rPr>
        <w:t>toplantılar</w:t>
      </w:r>
      <w:r w:rsidR="00573972" w:rsidRPr="00643FCE">
        <w:rPr>
          <w:rFonts w:ascii="Times New Roman" w:hAnsi="Times New Roman"/>
          <w:sz w:val="24"/>
          <w:szCs w:val="24"/>
        </w:rPr>
        <w:t>a</w:t>
      </w:r>
      <w:r w:rsidR="00601B08" w:rsidRPr="00643FCE">
        <w:rPr>
          <w:rFonts w:ascii="Times New Roman" w:hAnsi="Times New Roman"/>
          <w:sz w:val="24"/>
          <w:szCs w:val="24"/>
        </w:rPr>
        <w:t xml:space="preserve"> aktif katılım ve </w:t>
      </w:r>
      <w:r w:rsidRPr="00643FCE">
        <w:rPr>
          <w:rFonts w:ascii="Times New Roman" w:hAnsi="Times New Roman"/>
          <w:sz w:val="24"/>
          <w:szCs w:val="24"/>
        </w:rPr>
        <w:t>katkı</w:t>
      </w:r>
      <w:r w:rsidR="00573972" w:rsidRPr="00643FCE">
        <w:rPr>
          <w:rFonts w:ascii="Times New Roman" w:hAnsi="Times New Roman"/>
          <w:sz w:val="24"/>
          <w:szCs w:val="24"/>
        </w:rPr>
        <w:t xml:space="preserve"> şeklindedir. </w:t>
      </w:r>
    </w:p>
    <w:p w:rsidR="000B7BC3" w:rsidRPr="00643FCE" w:rsidRDefault="00E666FD" w:rsidP="00190C06">
      <w:pPr>
        <w:spacing w:after="0" w:line="240" w:lineRule="auto"/>
        <w:ind w:firstLine="708"/>
        <w:jc w:val="both"/>
        <w:rPr>
          <w:rFonts w:ascii="Times New Roman" w:hAnsi="Times New Roman"/>
          <w:sz w:val="24"/>
          <w:szCs w:val="24"/>
        </w:rPr>
      </w:pPr>
      <w:r w:rsidRPr="00643FCE">
        <w:rPr>
          <w:rFonts w:ascii="Times New Roman" w:hAnsi="Times New Roman"/>
          <w:sz w:val="24"/>
          <w:szCs w:val="24"/>
        </w:rPr>
        <w:t xml:space="preserve">(2) </w:t>
      </w:r>
      <w:r w:rsidR="000B7BC3" w:rsidRPr="00643FCE">
        <w:rPr>
          <w:rFonts w:ascii="Times New Roman" w:hAnsi="Times New Roman"/>
          <w:sz w:val="24"/>
          <w:szCs w:val="24"/>
        </w:rPr>
        <w:t xml:space="preserve">Fakülte dışındaki yurt içi ve yurt dışı staj yapma istekleri program uygunluğu şartı sağlandığı </w:t>
      </w:r>
      <w:proofErr w:type="gramStart"/>
      <w:r w:rsidR="000B7BC3" w:rsidRPr="00643FCE">
        <w:rPr>
          <w:rFonts w:ascii="Times New Roman" w:hAnsi="Times New Roman"/>
          <w:sz w:val="24"/>
          <w:szCs w:val="24"/>
        </w:rPr>
        <w:t>taktirde</w:t>
      </w:r>
      <w:proofErr w:type="gramEnd"/>
      <w:r w:rsidR="000B7BC3" w:rsidRPr="00643FCE">
        <w:rPr>
          <w:rFonts w:ascii="Times New Roman" w:hAnsi="Times New Roman"/>
          <w:sz w:val="24"/>
          <w:szCs w:val="24"/>
        </w:rPr>
        <w:t xml:space="preserve">, </w:t>
      </w:r>
      <w:r w:rsidR="00EF15D2" w:rsidRPr="00643FCE">
        <w:rPr>
          <w:rFonts w:ascii="Times New Roman" w:hAnsi="Times New Roman"/>
          <w:sz w:val="24"/>
          <w:szCs w:val="24"/>
        </w:rPr>
        <w:t>üç (</w:t>
      </w:r>
      <w:r w:rsidR="000B7BC3" w:rsidRPr="00643FCE">
        <w:rPr>
          <w:rFonts w:ascii="Times New Roman" w:hAnsi="Times New Roman"/>
          <w:sz w:val="24"/>
          <w:szCs w:val="24"/>
        </w:rPr>
        <w:t>3</w:t>
      </w:r>
      <w:r w:rsidR="00EF15D2" w:rsidRPr="00643FCE">
        <w:rPr>
          <w:rFonts w:ascii="Times New Roman" w:hAnsi="Times New Roman"/>
          <w:sz w:val="24"/>
          <w:szCs w:val="24"/>
        </w:rPr>
        <w:t>)</w:t>
      </w:r>
      <w:r w:rsidR="000B7BC3" w:rsidRPr="00643FCE">
        <w:rPr>
          <w:rFonts w:ascii="Times New Roman" w:hAnsi="Times New Roman"/>
          <w:sz w:val="24"/>
          <w:szCs w:val="24"/>
        </w:rPr>
        <w:t xml:space="preserve"> ayı aşmayacak şekilde Koordinatörler Kurulu ve Fakülte Yönetim Kurulunca değerlendirilir.</w:t>
      </w:r>
      <w:r w:rsidR="00AC19E3" w:rsidRPr="00643FCE">
        <w:rPr>
          <w:rFonts w:ascii="Times New Roman" w:hAnsi="Times New Roman"/>
          <w:sz w:val="24"/>
          <w:szCs w:val="24"/>
        </w:rPr>
        <w:t xml:space="preserve"> </w:t>
      </w:r>
    </w:p>
    <w:p w:rsidR="004D7BCF" w:rsidRPr="00643FCE" w:rsidRDefault="004D7BCF"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t xml:space="preserve">Eğitim-Öğretimin Yapılanması-Uygulanması </w:t>
      </w:r>
    </w:p>
    <w:p w:rsidR="00817115" w:rsidRPr="00643FCE" w:rsidRDefault="004D7BCF" w:rsidP="00190C06">
      <w:pPr>
        <w:spacing w:after="0" w:line="240" w:lineRule="auto"/>
        <w:ind w:firstLine="708"/>
        <w:jc w:val="both"/>
        <w:rPr>
          <w:rFonts w:ascii="Times New Roman" w:hAnsi="Times New Roman"/>
          <w:sz w:val="24"/>
          <w:szCs w:val="24"/>
        </w:rPr>
      </w:pPr>
      <w:r w:rsidRPr="00643FCE">
        <w:rPr>
          <w:rFonts w:ascii="Times New Roman" w:hAnsi="Times New Roman"/>
          <w:b/>
          <w:sz w:val="24"/>
          <w:szCs w:val="24"/>
        </w:rPr>
        <w:t>Madde 9-</w:t>
      </w:r>
      <w:r w:rsidRPr="00643FCE">
        <w:rPr>
          <w:rFonts w:ascii="Times New Roman" w:hAnsi="Times New Roman"/>
          <w:sz w:val="24"/>
          <w:szCs w:val="24"/>
        </w:rPr>
        <w:t xml:space="preserve"> </w:t>
      </w:r>
      <w:r w:rsidR="00E666FD" w:rsidRPr="00643FCE">
        <w:rPr>
          <w:rFonts w:ascii="Times New Roman" w:hAnsi="Times New Roman"/>
          <w:sz w:val="24"/>
          <w:szCs w:val="24"/>
        </w:rPr>
        <w:t xml:space="preserve">(1) </w:t>
      </w:r>
      <w:r w:rsidRPr="00643FCE">
        <w:rPr>
          <w:rFonts w:ascii="Times New Roman" w:hAnsi="Times New Roman"/>
          <w:sz w:val="24"/>
          <w:szCs w:val="24"/>
        </w:rPr>
        <w:t>Yapılanma, Tıp Fakültesi Dekanı ve Dekan Yardımcılarının sorumluluğunda ve Tıp Eğitimi Anabilim Dalı Başkanının teknik desteğiyle çalışan</w:t>
      </w:r>
      <w:r w:rsidR="00C22A6B" w:rsidRPr="00643FCE">
        <w:rPr>
          <w:rFonts w:ascii="Times New Roman" w:hAnsi="Times New Roman"/>
          <w:sz w:val="24"/>
          <w:szCs w:val="24"/>
        </w:rPr>
        <w:t xml:space="preserve"> eğitim kurullarından oluşur.</w:t>
      </w:r>
      <w:r w:rsidR="00E666FD" w:rsidRPr="00643FCE">
        <w:rPr>
          <w:rFonts w:ascii="Times New Roman" w:hAnsi="Times New Roman"/>
          <w:sz w:val="24"/>
          <w:szCs w:val="24"/>
        </w:rPr>
        <w:t xml:space="preserve"> </w:t>
      </w:r>
      <w:r w:rsidR="00C06467" w:rsidRPr="00643FCE">
        <w:rPr>
          <w:rFonts w:ascii="Times New Roman" w:hAnsi="Times New Roman"/>
          <w:sz w:val="24"/>
          <w:szCs w:val="24"/>
        </w:rPr>
        <w:t>Kurullar</w:t>
      </w:r>
      <w:r w:rsidRPr="00643FCE">
        <w:rPr>
          <w:rFonts w:ascii="Times New Roman" w:hAnsi="Times New Roman"/>
          <w:sz w:val="24"/>
          <w:szCs w:val="24"/>
        </w:rPr>
        <w:t xml:space="preserve"> kendilerine ait yönergelerle çalışmalarını sürdürürler. Kurullarda görev alan öğretim üyeleri ve öğretim görevlilerinin ilgili konuda gerekli eğitimi almış olmaları gerekmektedir.  </w:t>
      </w:r>
    </w:p>
    <w:p w:rsidR="00817115" w:rsidRPr="00643FCE" w:rsidRDefault="00817115" w:rsidP="00190C06">
      <w:pPr>
        <w:spacing w:after="0" w:line="240" w:lineRule="auto"/>
        <w:jc w:val="center"/>
        <w:rPr>
          <w:rFonts w:ascii="Times New Roman" w:hAnsi="Times New Roman"/>
          <w:b/>
          <w:sz w:val="24"/>
          <w:szCs w:val="24"/>
        </w:rPr>
      </w:pPr>
      <w:r w:rsidRPr="00643FCE">
        <w:rPr>
          <w:rFonts w:ascii="Times New Roman" w:hAnsi="Times New Roman"/>
          <w:b/>
          <w:sz w:val="24"/>
          <w:szCs w:val="24"/>
        </w:rPr>
        <w:t>ÜÇÜNCÜ BÖLÜM</w:t>
      </w:r>
    </w:p>
    <w:p w:rsidR="00817115" w:rsidRPr="00643FCE" w:rsidRDefault="00817115" w:rsidP="00190C06">
      <w:pPr>
        <w:pStyle w:val="AralkYok"/>
        <w:ind w:firstLine="708"/>
        <w:jc w:val="both"/>
        <w:rPr>
          <w:rFonts w:ascii="Times New Roman" w:eastAsia="Calibri" w:hAnsi="Times New Roman"/>
          <w:sz w:val="24"/>
          <w:szCs w:val="24"/>
          <w:lang w:eastAsia="en-US"/>
        </w:rPr>
      </w:pPr>
      <w:r w:rsidRPr="00643FCE">
        <w:rPr>
          <w:rFonts w:ascii="Times New Roman" w:hAnsi="Times New Roman"/>
          <w:b/>
          <w:sz w:val="24"/>
          <w:szCs w:val="24"/>
        </w:rPr>
        <w:t xml:space="preserve">                                  KAYIT, DERSLER VE DEVAM</w:t>
      </w:r>
    </w:p>
    <w:p w:rsidR="00817115" w:rsidRPr="00643FCE" w:rsidRDefault="00817115" w:rsidP="00190C06">
      <w:pPr>
        <w:spacing w:after="0" w:line="240" w:lineRule="auto"/>
        <w:ind w:firstLine="708"/>
        <w:jc w:val="both"/>
        <w:rPr>
          <w:rFonts w:ascii="Times New Roman" w:hAnsi="Times New Roman"/>
          <w:b/>
          <w:sz w:val="24"/>
          <w:szCs w:val="24"/>
        </w:rPr>
      </w:pPr>
    </w:p>
    <w:p w:rsidR="004D7BCF" w:rsidRPr="00643FCE" w:rsidRDefault="004D7BCF"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t>Kayıt Kabul</w:t>
      </w:r>
      <w:r w:rsidR="00E666FD" w:rsidRPr="00643FCE">
        <w:rPr>
          <w:rFonts w:ascii="Times New Roman" w:hAnsi="Times New Roman"/>
          <w:b/>
          <w:sz w:val="24"/>
          <w:szCs w:val="24"/>
        </w:rPr>
        <w:t xml:space="preserve"> ve Kayıt Yenileme</w:t>
      </w:r>
    </w:p>
    <w:p w:rsidR="000B7BC3" w:rsidRPr="00643FCE" w:rsidRDefault="004D7BCF" w:rsidP="00190C06">
      <w:pPr>
        <w:spacing w:after="0" w:line="240" w:lineRule="auto"/>
        <w:ind w:firstLine="708"/>
        <w:jc w:val="both"/>
        <w:rPr>
          <w:rFonts w:ascii="Times New Roman" w:eastAsia="Calibri" w:hAnsi="Times New Roman"/>
          <w:sz w:val="24"/>
          <w:szCs w:val="24"/>
          <w:lang w:eastAsia="en-US"/>
        </w:rPr>
      </w:pPr>
      <w:r w:rsidRPr="00643FCE">
        <w:rPr>
          <w:rFonts w:ascii="Times New Roman" w:hAnsi="Times New Roman"/>
          <w:b/>
          <w:sz w:val="24"/>
          <w:szCs w:val="24"/>
        </w:rPr>
        <w:t>Madde 10-</w:t>
      </w:r>
      <w:r w:rsidRPr="00643FCE">
        <w:rPr>
          <w:rFonts w:ascii="Times New Roman" w:hAnsi="Times New Roman"/>
          <w:sz w:val="24"/>
          <w:szCs w:val="24"/>
        </w:rPr>
        <w:t xml:space="preserve"> Fakülteye kayıt</w:t>
      </w:r>
      <w:r w:rsidR="003E31DD" w:rsidRPr="00643FCE">
        <w:rPr>
          <w:rFonts w:ascii="Times New Roman" w:hAnsi="Times New Roman"/>
          <w:sz w:val="24"/>
          <w:szCs w:val="24"/>
        </w:rPr>
        <w:t xml:space="preserve"> kabul ve kayıt yenileme, </w:t>
      </w:r>
      <w:r w:rsidR="00943C3A" w:rsidRPr="00643FCE">
        <w:rPr>
          <w:rFonts w:ascii="Times New Roman" w:hAnsi="Times New Roman"/>
          <w:sz w:val="24"/>
          <w:szCs w:val="24"/>
        </w:rPr>
        <w:t xml:space="preserve">Gazi Üniversitesi </w:t>
      </w:r>
      <w:proofErr w:type="spellStart"/>
      <w:r w:rsidR="00943C3A" w:rsidRPr="00643FCE">
        <w:rPr>
          <w:rFonts w:ascii="Times New Roman" w:hAnsi="Times New Roman"/>
          <w:sz w:val="24"/>
          <w:szCs w:val="24"/>
        </w:rPr>
        <w:t>Önlisans</w:t>
      </w:r>
      <w:proofErr w:type="spellEnd"/>
      <w:r w:rsidR="00943C3A" w:rsidRPr="00643FCE">
        <w:rPr>
          <w:rFonts w:ascii="Times New Roman" w:hAnsi="Times New Roman"/>
          <w:sz w:val="24"/>
          <w:szCs w:val="24"/>
        </w:rPr>
        <w:t xml:space="preserve"> ve Lisans Eğitim-Öğretim ve Sınav Yönetmeliği’nin 9.</w:t>
      </w:r>
      <w:r w:rsidR="003E31DD" w:rsidRPr="00643FCE">
        <w:rPr>
          <w:rFonts w:ascii="Times New Roman" w:hAnsi="Times New Roman"/>
          <w:sz w:val="24"/>
          <w:szCs w:val="24"/>
        </w:rPr>
        <w:t xml:space="preserve"> ve 10.</w:t>
      </w:r>
      <w:r w:rsidR="00943C3A" w:rsidRPr="00643FCE">
        <w:rPr>
          <w:rFonts w:ascii="Times New Roman" w:hAnsi="Times New Roman"/>
          <w:sz w:val="24"/>
          <w:szCs w:val="24"/>
        </w:rPr>
        <w:t xml:space="preserve"> madde</w:t>
      </w:r>
      <w:r w:rsidR="003E31DD" w:rsidRPr="00643FCE">
        <w:rPr>
          <w:rFonts w:ascii="Times New Roman" w:hAnsi="Times New Roman"/>
          <w:sz w:val="24"/>
          <w:szCs w:val="24"/>
        </w:rPr>
        <w:t>ler</w:t>
      </w:r>
      <w:r w:rsidR="00943C3A" w:rsidRPr="00643FCE">
        <w:rPr>
          <w:rFonts w:ascii="Times New Roman" w:hAnsi="Times New Roman"/>
          <w:sz w:val="24"/>
          <w:szCs w:val="24"/>
        </w:rPr>
        <w:t>inde</w:t>
      </w:r>
      <w:r w:rsidRPr="00643FCE">
        <w:rPr>
          <w:rFonts w:ascii="Times New Roman" w:hAnsi="Times New Roman"/>
          <w:sz w:val="24"/>
          <w:szCs w:val="24"/>
        </w:rPr>
        <w:t xml:space="preserve"> belirlenen ilke ve şartlar çerçevesinde yapılır.</w:t>
      </w:r>
    </w:p>
    <w:p w:rsidR="00817115" w:rsidRPr="00643FCE" w:rsidRDefault="00817115"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t>Dersler</w:t>
      </w:r>
    </w:p>
    <w:p w:rsidR="00817115" w:rsidRPr="00643FCE" w:rsidRDefault="00817115" w:rsidP="003733DF">
      <w:pPr>
        <w:spacing w:after="0" w:line="240" w:lineRule="auto"/>
        <w:ind w:firstLine="708"/>
        <w:jc w:val="both"/>
        <w:rPr>
          <w:rFonts w:ascii="Times New Roman" w:hAnsi="Times New Roman"/>
          <w:strike/>
          <w:sz w:val="24"/>
          <w:szCs w:val="24"/>
        </w:rPr>
      </w:pPr>
      <w:r w:rsidRPr="00643FCE">
        <w:rPr>
          <w:rFonts w:ascii="Times New Roman" w:hAnsi="Times New Roman"/>
          <w:b/>
          <w:sz w:val="24"/>
          <w:szCs w:val="24"/>
        </w:rPr>
        <w:t>Madde 1</w:t>
      </w:r>
      <w:r w:rsidR="00154E7C" w:rsidRPr="00643FCE">
        <w:rPr>
          <w:rFonts w:ascii="Times New Roman" w:hAnsi="Times New Roman"/>
          <w:b/>
          <w:sz w:val="24"/>
          <w:szCs w:val="24"/>
        </w:rPr>
        <w:t>1</w:t>
      </w:r>
      <w:r w:rsidRPr="00643FCE">
        <w:rPr>
          <w:rFonts w:ascii="Times New Roman" w:hAnsi="Times New Roman"/>
          <w:b/>
          <w:sz w:val="24"/>
          <w:szCs w:val="24"/>
        </w:rPr>
        <w:t>-</w:t>
      </w:r>
      <w:r w:rsidR="001C39D0" w:rsidRPr="00643FCE">
        <w:rPr>
          <w:rFonts w:ascii="Times New Roman" w:hAnsi="Times New Roman"/>
          <w:sz w:val="24"/>
          <w:szCs w:val="24"/>
        </w:rPr>
        <w:t xml:space="preserve"> Tıp doktorluğu eğitim-öğretim programında yer alan Atatürk İlkeleri ve İnkılap Tarihi, Türk Dili ve İngilizce dersleri ön koşulsuz </w:t>
      </w:r>
      <w:r w:rsidR="00807AE0" w:rsidRPr="00643FCE">
        <w:rPr>
          <w:rFonts w:ascii="Times New Roman" w:hAnsi="Times New Roman"/>
          <w:sz w:val="24"/>
          <w:szCs w:val="24"/>
        </w:rPr>
        <w:t>zorunlu 5(ı) dersleridir.</w:t>
      </w:r>
      <w:r w:rsidR="00931C6B" w:rsidRPr="00643FCE">
        <w:rPr>
          <w:rFonts w:ascii="Times New Roman" w:hAnsi="Times New Roman"/>
          <w:sz w:val="24"/>
          <w:szCs w:val="24"/>
        </w:rPr>
        <w:t xml:space="preserve"> </w:t>
      </w:r>
      <w:r w:rsidR="001C39D0" w:rsidRPr="00643FCE">
        <w:rPr>
          <w:rFonts w:ascii="Times New Roman" w:hAnsi="Times New Roman"/>
          <w:sz w:val="24"/>
          <w:szCs w:val="24"/>
        </w:rPr>
        <w:t xml:space="preserve">Öğrencilerin VI. sınıfa geçebilmesi için, V. sınıf sonuna kadar </w:t>
      </w:r>
      <w:r w:rsidR="00AF2CF0" w:rsidRPr="00643FCE">
        <w:rPr>
          <w:rFonts w:ascii="Times New Roman" w:hAnsi="Times New Roman"/>
          <w:sz w:val="24"/>
          <w:szCs w:val="24"/>
        </w:rPr>
        <w:t xml:space="preserve">bu </w:t>
      </w:r>
      <w:r w:rsidR="001C39D0" w:rsidRPr="00643FCE">
        <w:rPr>
          <w:rFonts w:ascii="Times New Roman" w:hAnsi="Times New Roman"/>
          <w:sz w:val="24"/>
          <w:szCs w:val="24"/>
        </w:rPr>
        <w:t>derslerin tümünden başarılı olması zorunludur.</w:t>
      </w:r>
      <w:r w:rsidRPr="00643FCE">
        <w:rPr>
          <w:rFonts w:ascii="Times New Roman" w:hAnsi="Times New Roman"/>
          <w:sz w:val="24"/>
          <w:szCs w:val="24"/>
        </w:rPr>
        <w:t xml:space="preserve"> </w:t>
      </w:r>
    </w:p>
    <w:p w:rsidR="00817115" w:rsidRPr="00643FCE" w:rsidRDefault="00817115" w:rsidP="00190C06">
      <w:pPr>
        <w:pStyle w:val="AralkYok"/>
        <w:ind w:firstLine="708"/>
        <w:jc w:val="both"/>
        <w:rPr>
          <w:rFonts w:ascii="Times New Roman" w:eastAsia="Calibri" w:hAnsi="Times New Roman"/>
          <w:sz w:val="24"/>
          <w:szCs w:val="24"/>
          <w:lang w:eastAsia="en-US"/>
        </w:rPr>
      </w:pPr>
    </w:p>
    <w:p w:rsidR="00872650" w:rsidRPr="00643FCE" w:rsidRDefault="00872650"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t xml:space="preserve">Ön </w:t>
      </w:r>
      <w:r w:rsidR="0001153F" w:rsidRPr="00643FCE">
        <w:rPr>
          <w:rFonts w:ascii="Times New Roman" w:hAnsi="Times New Roman"/>
          <w:b/>
          <w:sz w:val="24"/>
          <w:szCs w:val="24"/>
        </w:rPr>
        <w:t>Koşullu</w:t>
      </w:r>
      <w:r w:rsidRPr="00643FCE">
        <w:rPr>
          <w:rFonts w:ascii="Times New Roman" w:hAnsi="Times New Roman"/>
          <w:b/>
          <w:sz w:val="24"/>
          <w:szCs w:val="24"/>
        </w:rPr>
        <w:t xml:space="preserve"> </w:t>
      </w:r>
      <w:r w:rsidR="00D118AA" w:rsidRPr="00643FCE">
        <w:rPr>
          <w:rFonts w:ascii="Times New Roman" w:hAnsi="Times New Roman"/>
          <w:b/>
          <w:sz w:val="24"/>
          <w:szCs w:val="24"/>
        </w:rPr>
        <w:t xml:space="preserve">ve Seçmeli </w:t>
      </w:r>
      <w:r w:rsidRPr="00643FCE">
        <w:rPr>
          <w:rFonts w:ascii="Times New Roman" w:hAnsi="Times New Roman"/>
          <w:b/>
          <w:sz w:val="24"/>
          <w:szCs w:val="24"/>
        </w:rPr>
        <w:t>Dersler</w:t>
      </w:r>
    </w:p>
    <w:p w:rsidR="003E1A61" w:rsidRPr="00643FCE" w:rsidRDefault="00872650" w:rsidP="00190C06">
      <w:pPr>
        <w:spacing w:after="0" w:line="240" w:lineRule="auto"/>
        <w:ind w:firstLine="708"/>
        <w:jc w:val="both"/>
        <w:rPr>
          <w:rFonts w:ascii="Times New Roman" w:hAnsi="Times New Roman"/>
          <w:sz w:val="24"/>
          <w:szCs w:val="24"/>
        </w:rPr>
      </w:pPr>
      <w:r w:rsidRPr="00643FCE">
        <w:rPr>
          <w:rFonts w:ascii="Times New Roman" w:hAnsi="Times New Roman"/>
          <w:b/>
          <w:sz w:val="24"/>
          <w:szCs w:val="24"/>
        </w:rPr>
        <w:t>Madde 1</w:t>
      </w:r>
      <w:r w:rsidR="00154E7C" w:rsidRPr="00643FCE">
        <w:rPr>
          <w:rFonts w:ascii="Times New Roman" w:hAnsi="Times New Roman"/>
          <w:b/>
          <w:sz w:val="24"/>
          <w:szCs w:val="24"/>
        </w:rPr>
        <w:t>2</w:t>
      </w:r>
      <w:r w:rsidRPr="00643FCE">
        <w:rPr>
          <w:rFonts w:ascii="Times New Roman" w:hAnsi="Times New Roman"/>
          <w:b/>
          <w:sz w:val="24"/>
          <w:szCs w:val="24"/>
        </w:rPr>
        <w:t>-</w:t>
      </w:r>
      <w:r w:rsidRPr="00643FCE">
        <w:rPr>
          <w:rFonts w:ascii="Times New Roman" w:hAnsi="Times New Roman"/>
          <w:sz w:val="24"/>
          <w:szCs w:val="24"/>
        </w:rPr>
        <w:t xml:space="preserve"> </w:t>
      </w:r>
      <w:r w:rsidR="00E666FD" w:rsidRPr="00643FCE">
        <w:rPr>
          <w:rFonts w:ascii="Times New Roman" w:hAnsi="Times New Roman"/>
          <w:sz w:val="24"/>
          <w:szCs w:val="24"/>
        </w:rPr>
        <w:t xml:space="preserve">(1) </w:t>
      </w:r>
      <w:r w:rsidRPr="00643FCE">
        <w:rPr>
          <w:rFonts w:ascii="Times New Roman" w:hAnsi="Times New Roman"/>
          <w:sz w:val="24"/>
          <w:szCs w:val="24"/>
        </w:rPr>
        <w:t>Tıp Fakültesinde eğitim-öğretim programında</w:t>
      </w:r>
      <w:r w:rsidR="003733DF" w:rsidRPr="00643FCE">
        <w:rPr>
          <w:rFonts w:ascii="Times New Roman" w:hAnsi="Times New Roman"/>
          <w:sz w:val="24"/>
          <w:szCs w:val="24"/>
        </w:rPr>
        <w:t xml:space="preserve"> </w:t>
      </w:r>
      <w:r w:rsidR="008A2C7A" w:rsidRPr="00643FCE">
        <w:rPr>
          <w:rFonts w:ascii="Times New Roman" w:hAnsi="Times New Roman"/>
          <w:sz w:val="24"/>
          <w:szCs w:val="24"/>
        </w:rPr>
        <w:t xml:space="preserve">11. </w:t>
      </w:r>
      <w:r w:rsidR="0001153F" w:rsidRPr="00643FCE">
        <w:rPr>
          <w:rFonts w:ascii="Times New Roman" w:hAnsi="Times New Roman"/>
          <w:sz w:val="24"/>
          <w:szCs w:val="24"/>
        </w:rPr>
        <w:t>maddede belirtilen 5(ı)</w:t>
      </w:r>
      <w:r w:rsidR="00154E7C" w:rsidRPr="00643FCE">
        <w:rPr>
          <w:rFonts w:ascii="Times New Roman" w:hAnsi="Times New Roman"/>
          <w:sz w:val="24"/>
          <w:szCs w:val="24"/>
        </w:rPr>
        <w:t xml:space="preserve"> dersleri ile seçmeli dersler </w:t>
      </w:r>
      <w:r w:rsidRPr="00643FCE">
        <w:rPr>
          <w:rFonts w:ascii="Times New Roman" w:hAnsi="Times New Roman"/>
          <w:sz w:val="24"/>
          <w:szCs w:val="24"/>
        </w:rPr>
        <w:t xml:space="preserve">dışındaki tüm dersler ön </w:t>
      </w:r>
      <w:r w:rsidR="0001153F" w:rsidRPr="00643FCE">
        <w:rPr>
          <w:rFonts w:ascii="Times New Roman" w:hAnsi="Times New Roman"/>
          <w:sz w:val="24"/>
          <w:szCs w:val="24"/>
        </w:rPr>
        <w:t>koşullu</w:t>
      </w:r>
      <w:r w:rsidRPr="00643FCE">
        <w:rPr>
          <w:rFonts w:ascii="Times New Roman" w:hAnsi="Times New Roman"/>
          <w:sz w:val="24"/>
          <w:szCs w:val="24"/>
        </w:rPr>
        <w:t xml:space="preserve"> derslerdir</w:t>
      </w:r>
      <w:r w:rsidR="008A2C7A" w:rsidRPr="00643FCE">
        <w:rPr>
          <w:rFonts w:ascii="Times New Roman" w:hAnsi="Times New Roman"/>
          <w:sz w:val="24"/>
          <w:szCs w:val="24"/>
        </w:rPr>
        <w:t>.</w:t>
      </w:r>
    </w:p>
    <w:p w:rsidR="00872650" w:rsidRPr="00643FCE" w:rsidRDefault="00E666FD" w:rsidP="00190C06">
      <w:pPr>
        <w:spacing w:after="0" w:line="240" w:lineRule="auto"/>
        <w:ind w:firstLine="708"/>
        <w:jc w:val="both"/>
        <w:rPr>
          <w:rFonts w:ascii="Times New Roman" w:hAnsi="Times New Roman"/>
          <w:sz w:val="24"/>
          <w:szCs w:val="24"/>
        </w:rPr>
      </w:pPr>
      <w:r w:rsidRPr="00643FCE">
        <w:rPr>
          <w:rFonts w:ascii="Times New Roman" w:hAnsi="Times New Roman"/>
          <w:sz w:val="24"/>
          <w:szCs w:val="24"/>
        </w:rPr>
        <w:t xml:space="preserve">(2) </w:t>
      </w:r>
      <w:r w:rsidR="00872650" w:rsidRPr="00643FCE">
        <w:rPr>
          <w:rFonts w:ascii="Times New Roman" w:hAnsi="Times New Roman"/>
          <w:sz w:val="24"/>
          <w:szCs w:val="24"/>
        </w:rPr>
        <w:t xml:space="preserve"> </w:t>
      </w:r>
      <w:r w:rsidR="008A2C7A" w:rsidRPr="00643FCE">
        <w:rPr>
          <w:rFonts w:ascii="Times New Roman" w:hAnsi="Times New Roman"/>
          <w:sz w:val="24"/>
          <w:szCs w:val="24"/>
        </w:rPr>
        <w:t>Ö</w:t>
      </w:r>
      <w:r w:rsidR="00872650" w:rsidRPr="00643FCE">
        <w:rPr>
          <w:rFonts w:ascii="Times New Roman" w:hAnsi="Times New Roman"/>
          <w:sz w:val="24"/>
          <w:szCs w:val="24"/>
        </w:rPr>
        <w:t xml:space="preserve">n </w:t>
      </w:r>
      <w:r w:rsidR="00F0787F" w:rsidRPr="00643FCE">
        <w:rPr>
          <w:rFonts w:ascii="Times New Roman" w:hAnsi="Times New Roman"/>
          <w:sz w:val="24"/>
          <w:szCs w:val="24"/>
        </w:rPr>
        <w:t>koşullu</w:t>
      </w:r>
      <w:r w:rsidR="00872650" w:rsidRPr="00643FCE">
        <w:rPr>
          <w:rFonts w:ascii="Times New Roman" w:hAnsi="Times New Roman"/>
          <w:sz w:val="24"/>
          <w:szCs w:val="24"/>
        </w:rPr>
        <w:t xml:space="preserve"> dersler</w:t>
      </w:r>
      <w:r w:rsidR="000A62DC" w:rsidRPr="00643FCE">
        <w:rPr>
          <w:rFonts w:ascii="Times New Roman" w:hAnsi="Times New Roman"/>
          <w:sz w:val="24"/>
          <w:szCs w:val="24"/>
        </w:rPr>
        <w:t xml:space="preserve">den </w:t>
      </w:r>
      <w:r w:rsidR="00AF2CF0" w:rsidRPr="00643FCE">
        <w:rPr>
          <w:rFonts w:ascii="Times New Roman" w:hAnsi="Times New Roman"/>
          <w:sz w:val="24"/>
          <w:szCs w:val="24"/>
        </w:rPr>
        <w:t xml:space="preserve">başarılı olamayan </w:t>
      </w:r>
      <w:r w:rsidR="00872650" w:rsidRPr="00643FCE">
        <w:rPr>
          <w:rFonts w:ascii="Times New Roman" w:hAnsi="Times New Roman"/>
          <w:sz w:val="24"/>
          <w:szCs w:val="24"/>
        </w:rPr>
        <w:t xml:space="preserve">öğrenci bir üst sınıfa devam edemez ve </w:t>
      </w:r>
      <w:r w:rsidR="008A2C7A" w:rsidRPr="00643FCE">
        <w:rPr>
          <w:rFonts w:ascii="Times New Roman" w:hAnsi="Times New Roman"/>
          <w:sz w:val="24"/>
          <w:szCs w:val="24"/>
        </w:rPr>
        <w:t xml:space="preserve">bir üst sınıftan </w:t>
      </w:r>
      <w:r w:rsidR="00872650" w:rsidRPr="00643FCE">
        <w:rPr>
          <w:rFonts w:ascii="Times New Roman" w:hAnsi="Times New Roman"/>
          <w:sz w:val="24"/>
          <w:szCs w:val="24"/>
        </w:rPr>
        <w:t>ders alamaz</w:t>
      </w:r>
      <w:r w:rsidR="008A2C7A" w:rsidRPr="00643FCE">
        <w:rPr>
          <w:rFonts w:ascii="Times New Roman" w:hAnsi="Times New Roman"/>
          <w:sz w:val="24"/>
          <w:szCs w:val="24"/>
        </w:rPr>
        <w:t>.</w:t>
      </w:r>
    </w:p>
    <w:p w:rsidR="00C56106" w:rsidRPr="00643FCE" w:rsidRDefault="00E666FD" w:rsidP="00190C06">
      <w:pPr>
        <w:pStyle w:val="AralkYok"/>
        <w:ind w:firstLine="708"/>
        <w:jc w:val="both"/>
        <w:rPr>
          <w:rFonts w:ascii="Times New Roman" w:eastAsia="Calibri" w:hAnsi="Times New Roman"/>
          <w:sz w:val="24"/>
          <w:szCs w:val="24"/>
          <w:lang w:eastAsia="en-US"/>
        </w:rPr>
      </w:pPr>
      <w:r w:rsidRPr="00643FCE">
        <w:rPr>
          <w:rFonts w:ascii="Times New Roman" w:hAnsi="Times New Roman"/>
          <w:sz w:val="24"/>
          <w:szCs w:val="24"/>
        </w:rPr>
        <w:t xml:space="preserve">(3) </w:t>
      </w:r>
      <w:r w:rsidR="00190B46" w:rsidRPr="00643FCE">
        <w:rPr>
          <w:rFonts w:ascii="Times New Roman" w:hAnsi="Times New Roman"/>
          <w:b/>
          <w:sz w:val="24"/>
          <w:szCs w:val="24"/>
        </w:rPr>
        <w:t xml:space="preserve"> </w:t>
      </w:r>
      <w:r w:rsidR="00190B46" w:rsidRPr="00643FCE">
        <w:rPr>
          <w:rFonts w:ascii="Times New Roman" w:hAnsi="Times New Roman"/>
          <w:sz w:val="24"/>
          <w:szCs w:val="24"/>
        </w:rPr>
        <w:t>I</w:t>
      </w:r>
      <w:proofErr w:type="gramStart"/>
      <w:r w:rsidR="000A62DC" w:rsidRPr="00643FCE">
        <w:rPr>
          <w:rFonts w:ascii="Times New Roman" w:hAnsi="Times New Roman"/>
          <w:sz w:val="24"/>
          <w:szCs w:val="24"/>
        </w:rPr>
        <w:t>.</w:t>
      </w:r>
      <w:r w:rsidR="00190B46" w:rsidRPr="00643FCE">
        <w:rPr>
          <w:rFonts w:ascii="Times New Roman" w:hAnsi="Times New Roman"/>
          <w:sz w:val="24"/>
          <w:szCs w:val="24"/>
        </w:rPr>
        <w:t>,</w:t>
      </w:r>
      <w:proofErr w:type="gramEnd"/>
      <w:r w:rsidR="00190B46" w:rsidRPr="00643FCE">
        <w:rPr>
          <w:rFonts w:ascii="Times New Roman" w:hAnsi="Times New Roman"/>
          <w:sz w:val="24"/>
          <w:szCs w:val="24"/>
        </w:rPr>
        <w:t xml:space="preserve"> II</w:t>
      </w:r>
      <w:r w:rsidR="000A62DC" w:rsidRPr="00643FCE">
        <w:rPr>
          <w:rFonts w:ascii="Times New Roman" w:hAnsi="Times New Roman"/>
          <w:sz w:val="24"/>
          <w:szCs w:val="24"/>
        </w:rPr>
        <w:t>.</w:t>
      </w:r>
      <w:r w:rsidR="00190B46" w:rsidRPr="00643FCE">
        <w:rPr>
          <w:rFonts w:ascii="Times New Roman" w:hAnsi="Times New Roman"/>
          <w:sz w:val="24"/>
          <w:szCs w:val="24"/>
        </w:rPr>
        <w:t xml:space="preserve"> ve III. </w:t>
      </w:r>
      <w:r w:rsidR="000A62DC" w:rsidRPr="00643FCE">
        <w:rPr>
          <w:rFonts w:ascii="Times New Roman" w:hAnsi="Times New Roman"/>
          <w:sz w:val="24"/>
          <w:szCs w:val="24"/>
        </w:rPr>
        <w:t>S</w:t>
      </w:r>
      <w:r w:rsidR="00190B46" w:rsidRPr="00643FCE">
        <w:rPr>
          <w:rFonts w:ascii="Times New Roman" w:hAnsi="Times New Roman"/>
          <w:sz w:val="24"/>
          <w:szCs w:val="24"/>
        </w:rPr>
        <w:t>ınıf</w:t>
      </w:r>
      <w:r w:rsidR="000A62DC" w:rsidRPr="00643FCE">
        <w:rPr>
          <w:rFonts w:ascii="Times New Roman" w:hAnsi="Times New Roman"/>
          <w:sz w:val="24"/>
          <w:szCs w:val="24"/>
        </w:rPr>
        <w:t>larda</w:t>
      </w:r>
      <w:r w:rsidR="00872650" w:rsidRPr="00643FCE">
        <w:rPr>
          <w:rFonts w:ascii="Times New Roman" w:hAnsi="Times New Roman"/>
          <w:sz w:val="24"/>
          <w:szCs w:val="24"/>
        </w:rPr>
        <w:t xml:space="preserve"> yer alan seçmeli dersler bir yarıyıl devam eder. Her öğrenci</w:t>
      </w:r>
      <w:r w:rsidR="00931C6B" w:rsidRPr="00643FCE">
        <w:rPr>
          <w:rFonts w:ascii="Times New Roman" w:hAnsi="Times New Roman"/>
          <w:sz w:val="24"/>
          <w:szCs w:val="24"/>
        </w:rPr>
        <w:t xml:space="preserve"> </w:t>
      </w:r>
      <w:r w:rsidR="000A62DC" w:rsidRPr="00643FCE">
        <w:rPr>
          <w:rFonts w:ascii="Times New Roman" w:hAnsi="Times New Roman"/>
          <w:sz w:val="24"/>
          <w:szCs w:val="24"/>
        </w:rPr>
        <w:t>her yarıyıl farklı</w:t>
      </w:r>
      <w:r w:rsidR="00872650" w:rsidRPr="00643FCE">
        <w:rPr>
          <w:rFonts w:ascii="Times New Roman" w:hAnsi="Times New Roman"/>
          <w:sz w:val="24"/>
          <w:szCs w:val="24"/>
        </w:rPr>
        <w:t xml:space="preserve"> seçmeli ders almak zorundadır.</w:t>
      </w:r>
      <w:r w:rsidR="00BC44E8" w:rsidRPr="00643FCE">
        <w:rPr>
          <w:rFonts w:ascii="Times New Roman" w:hAnsi="Times New Roman"/>
          <w:sz w:val="24"/>
          <w:szCs w:val="24"/>
        </w:rPr>
        <w:t xml:space="preserve"> </w:t>
      </w:r>
      <w:r w:rsidR="00872650" w:rsidRPr="00643FCE">
        <w:rPr>
          <w:rFonts w:ascii="Times New Roman" w:hAnsi="Times New Roman"/>
          <w:sz w:val="24"/>
          <w:szCs w:val="24"/>
        </w:rPr>
        <w:t>Seçmeli dersten başarısız olan öğrenci, üst sınıfa devam edebilir, ancak</w:t>
      </w:r>
      <w:r w:rsidR="003733DF" w:rsidRPr="00643FCE">
        <w:rPr>
          <w:rFonts w:ascii="Times New Roman" w:hAnsi="Times New Roman"/>
          <w:sz w:val="24"/>
          <w:szCs w:val="24"/>
        </w:rPr>
        <w:t xml:space="preserve"> </w:t>
      </w:r>
      <w:r w:rsidR="008A2C7A" w:rsidRPr="00643FCE">
        <w:rPr>
          <w:rFonts w:ascii="Times New Roman" w:hAnsi="Times New Roman"/>
          <w:sz w:val="24"/>
          <w:szCs w:val="24"/>
        </w:rPr>
        <w:t>V</w:t>
      </w:r>
      <w:r w:rsidR="003733DF" w:rsidRPr="00643FCE">
        <w:rPr>
          <w:rFonts w:ascii="Times New Roman" w:hAnsi="Times New Roman"/>
          <w:sz w:val="24"/>
          <w:szCs w:val="24"/>
        </w:rPr>
        <w:t>I.</w:t>
      </w:r>
      <w:r w:rsidR="008A2C7A" w:rsidRPr="00643FCE">
        <w:rPr>
          <w:rFonts w:ascii="Times New Roman" w:hAnsi="Times New Roman"/>
          <w:sz w:val="24"/>
          <w:szCs w:val="24"/>
        </w:rPr>
        <w:t xml:space="preserve"> s</w:t>
      </w:r>
      <w:r w:rsidR="00872650" w:rsidRPr="00643FCE">
        <w:rPr>
          <w:rFonts w:ascii="Times New Roman" w:hAnsi="Times New Roman"/>
          <w:sz w:val="24"/>
          <w:szCs w:val="24"/>
        </w:rPr>
        <w:t xml:space="preserve">ınıfa başlamadan önce ilk üç sınıfta aldığı </w:t>
      </w:r>
      <w:r w:rsidR="008A2C7A" w:rsidRPr="00643FCE">
        <w:rPr>
          <w:rFonts w:ascii="Times New Roman" w:hAnsi="Times New Roman"/>
          <w:sz w:val="24"/>
          <w:szCs w:val="24"/>
        </w:rPr>
        <w:t>toplam 6</w:t>
      </w:r>
      <w:r w:rsidR="00D346CB" w:rsidRPr="00643FCE">
        <w:rPr>
          <w:rFonts w:ascii="Times New Roman" w:hAnsi="Times New Roman"/>
          <w:b/>
          <w:sz w:val="24"/>
          <w:szCs w:val="24"/>
        </w:rPr>
        <w:t xml:space="preserve"> </w:t>
      </w:r>
      <w:r w:rsidR="00872650" w:rsidRPr="00643FCE">
        <w:rPr>
          <w:rFonts w:ascii="Times New Roman" w:hAnsi="Times New Roman"/>
          <w:sz w:val="24"/>
          <w:szCs w:val="24"/>
        </w:rPr>
        <w:t>seçmeli ders</w:t>
      </w:r>
      <w:r w:rsidR="003733DF" w:rsidRPr="00643FCE">
        <w:rPr>
          <w:rFonts w:ascii="Times New Roman" w:hAnsi="Times New Roman"/>
          <w:sz w:val="24"/>
          <w:szCs w:val="24"/>
        </w:rPr>
        <w:t>ten</w:t>
      </w:r>
      <w:r w:rsidR="00872650" w:rsidRPr="00643FCE">
        <w:rPr>
          <w:rFonts w:ascii="Times New Roman" w:hAnsi="Times New Roman"/>
          <w:sz w:val="24"/>
          <w:szCs w:val="24"/>
        </w:rPr>
        <w:t xml:space="preserve"> başarılı olmak zorundadır. </w:t>
      </w:r>
    </w:p>
    <w:p w:rsidR="00154E7C" w:rsidRPr="00643FCE" w:rsidRDefault="00E666FD" w:rsidP="00190C06">
      <w:pPr>
        <w:spacing w:after="0" w:line="240" w:lineRule="auto"/>
        <w:ind w:firstLine="708"/>
        <w:jc w:val="both"/>
        <w:rPr>
          <w:rFonts w:ascii="Times New Roman" w:hAnsi="Times New Roman"/>
          <w:sz w:val="24"/>
          <w:szCs w:val="24"/>
        </w:rPr>
      </w:pPr>
      <w:r w:rsidRPr="00643FCE">
        <w:rPr>
          <w:rFonts w:ascii="Times New Roman" w:hAnsi="Times New Roman"/>
          <w:sz w:val="24"/>
          <w:szCs w:val="24"/>
        </w:rPr>
        <w:t xml:space="preserve">(4) </w:t>
      </w:r>
      <w:r w:rsidR="003733DF" w:rsidRPr="00643FCE">
        <w:rPr>
          <w:rFonts w:ascii="Times New Roman" w:hAnsi="Times New Roman"/>
          <w:sz w:val="24"/>
          <w:szCs w:val="24"/>
        </w:rPr>
        <w:t>IV</w:t>
      </w:r>
      <w:proofErr w:type="gramStart"/>
      <w:r w:rsidR="000A62DC" w:rsidRPr="00643FCE">
        <w:rPr>
          <w:rFonts w:ascii="Times New Roman" w:hAnsi="Times New Roman"/>
          <w:sz w:val="24"/>
          <w:szCs w:val="24"/>
        </w:rPr>
        <w:t>.</w:t>
      </w:r>
      <w:r w:rsidR="003733DF" w:rsidRPr="00643FCE">
        <w:rPr>
          <w:rFonts w:ascii="Times New Roman" w:hAnsi="Times New Roman"/>
          <w:sz w:val="24"/>
          <w:szCs w:val="24"/>
        </w:rPr>
        <w:t>,</w:t>
      </w:r>
      <w:proofErr w:type="gramEnd"/>
      <w:r w:rsidR="003733DF" w:rsidRPr="00643FCE">
        <w:rPr>
          <w:rFonts w:ascii="Times New Roman" w:hAnsi="Times New Roman"/>
          <w:sz w:val="24"/>
          <w:szCs w:val="24"/>
        </w:rPr>
        <w:t xml:space="preserve"> </w:t>
      </w:r>
      <w:r w:rsidR="00933F6D" w:rsidRPr="00643FCE">
        <w:rPr>
          <w:rFonts w:ascii="Times New Roman" w:hAnsi="Times New Roman"/>
          <w:sz w:val="24"/>
          <w:szCs w:val="24"/>
        </w:rPr>
        <w:t>V</w:t>
      </w:r>
      <w:r w:rsidR="00BC77FF" w:rsidRPr="00643FCE">
        <w:rPr>
          <w:rFonts w:ascii="Times New Roman" w:hAnsi="Times New Roman"/>
          <w:sz w:val="24"/>
          <w:szCs w:val="24"/>
        </w:rPr>
        <w:t>.</w:t>
      </w:r>
      <w:r w:rsidR="00933F6D" w:rsidRPr="00643FCE">
        <w:rPr>
          <w:rFonts w:ascii="Times New Roman" w:hAnsi="Times New Roman"/>
          <w:sz w:val="24"/>
          <w:szCs w:val="24"/>
        </w:rPr>
        <w:t xml:space="preserve"> ve VI. </w:t>
      </w:r>
      <w:r w:rsidR="00BC77FF" w:rsidRPr="00643FCE">
        <w:rPr>
          <w:rFonts w:ascii="Times New Roman" w:hAnsi="Times New Roman"/>
          <w:sz w:val="24"/>
          <w:szCs w:val="24"/>
        </w:rPr>
        <w:t xml:space="preserve">sınıflarda </w:t>
      </w:r>
      <w:r w:rsidR="00872650" w:rsidRPr="00643FCE">
        <w:rPr>
          <w:rFonts w:ascii="Times New Roman" w:hAnsi="Times New Roman"/>
          <w:sz w:val="24"/>
          <w:szCs w:val="24"/>
        </w:rPr>
        <w:t xml:space="preserve">yer alan seçmeli stajların ölçme ve değerlendirmesi bulunduğu sınıfa uygun şekilde yapılır ve kredilendirilir. </w:t>
      </w:r>
    </w:p>
    <w:p w:rsidR="00872650" w:rsidRPr="00643FCE" w:rsidRDefault="00154E7C" w:rsidP="00190C06">
      <w:pPr>
        <w:spacing w:after="0" w:line="240" w:lineRule="auto"/>
        <w:ind w:firstLine="708"/>
        <w:jc w:val="both"/>
        <w:rPr>
          <w:rFonts w:ascii="Times New Roman" w:hAnsi="Times New Roman"/>
          <w:sz w:val="24"/>
          <w:szCs w:val="24"/>
        </w:rPr>
      </w:pPr>
      <w:r w:rsidRPr="00643FCE">
        <w:rPr>
          <w:rFonts w:ascii="Times New Roman" w:hAnsi="Times New Roman"/>
          <w:sz w:val="24"/>
          <w:szCs w:val="24"/>
        </w:rPr>
        <w:t xml:space="preserve">(5) </w:t>
      </w:r>
      <w:r w:rsidR="003733DF" w:rsidRPr="00643FCE">
        <w:rPr>
          <w:rFonts w:ascii="Times New Roman" w:hAnsi="Times New Roman"/>
          <w:sz w:val="24"/>
          <w:szCs w:val="24"/>
        </w:rPr>
        <w:t>IV</w:t>
      </w:r>
      <w:proofErr w:type="gramStart"/>
      <w:r w:rsidR="000A62DC" w:rsidRPr="00643FCE">
        <w:rPr>
          <w:rFonts w:ascii="Times New Roman" w:hAnsi="Times New Roman"/>
          <w:sz w:val="24"/>
          <w:szCs w:val="24"/>
        </w:rPr>
        <w:t>.</w:t>
      </w:r>
      <w:r w:rsidR="003733DF" w:rsidRPr="00643FCE">
        <w:rPr>
          <w:rFonts w:ascii="Times New Roman" w:hAnsi="Times New Roman"/>
          <w:sz w:val="24"/>
          <w:szCs w:val="24"/>
        </w:rPr>
        <w:t>,</w:t>
      </w:r>
      <w:proofErr w:type="gramEnd"/>
      <w:r w:rsidR="003733DF" w:rsidRPr="00643FCE">
        <w:rPr>
          <w:rFonts w:ascii="Times New Roman" w:hAnsi="Times New Roman"/>
          <w:sz w:val="24"/>
          <w:szCs w:val="24"/>
        </w:rPr>
        <w:t xml:space="preserve"> </w:t>
      </w:r>
      <w:r w:rsidR="001548A6" w:rsidRPr="00643FCE">
        <w:rPr>
          <w:rFonts w:ascii="Times New Roman" w:hAnsi="Times New Roman"/>
          <w:sz w:val="24"/>
          <w:szCs w:val="24"/>
        </w:rPr>
        <w:t xml:space="preserve">V. ve VI. </w:t>
      </w:r>
      <w:r w:rsidR="001548A6" w:rsidRPr="00643FCE">
        <w:rPr>
          <w:rFonts w:ascii="Times New Roman" w:hAnsi="Times New Roman"/>
          <w:strike/>
          <w:sz w:val="24"/>
          <w:szCs w:val="24"/>
        </w:rPr>
        <w:t>s</w:t>
      </w:r>
      <w:r w:rsidR="001548A6" w:rsidRPr="00643FCE">
        <w:rPr>
          <w:rFonts w:ascii="Times New Roman" w:hAnsi="Times New Roman"/>
          <w:sz w:val="24"/>
          <w:szCs w:val="24"/>
        </w:rPr>
        <w:t>ınıflarda yer alan s</w:t>
      </w:r>
      <w:r w:rsidRPr="00643FCE">
        <w:rPr>
          <w:rFonts w:ascii="Times New Roman" w:hAnsi="Times New Roman"/>
          <w:sz w:val="24"/>
          <w:szCs w:val="24"/>
        </w:rPr>
        <w:t xml:space="preserve">eçmeli dersi ya da </w:t>
      </w:r>
      <w:r w:rsidR="001548A6" w:rsidRPr="00643FCE">
        <w:rPr>
          <w:rFonts w:ascii="Times New Roman" w:hAnsi="Times New Roman"/>
          <w:sz w:val="24"/>
          <w:szCs w:val="24"/>
        </w:rPr>
        <w:t xml:space="preserve">seçmeli </w:t>
      </w:r>
      <w:r w:rsidR="00872650" w:rsidRPr="00643FCE">
        <w:rPr>
          <w:rFonts w:ascii="Times New Roman" w:hAnsi="Times New Roman"/>
          <w:sz w:val="24"/>
          <w:szCs w:val="24"/>
        </w:rPr>
        <w:t xml:space="preserve">stajı tekrar almak zorunda olan öğrenci daha önce aldığı </w:t>
      </w:r>
      <w:r w:rsidR="001548A6" w:rsidRPr="00643FCE">
        <w:rPr>
          <w:rFonts w:ascii="Times New Roman" w:hAnsi="Times New Roman"/>
          <w:sz w:val="24"/>
          <w:szCs w:val="24"/>
        </w:rPr>
        <w:t xml:space="preserve">seçmeli </w:t>
      </w:r>
      <w:r w:rsidRPr="00643FCE">
        <w:rPr>
          <w:rFonts w:ascii="Times New Roman" w:hAnsi="Times New Roman"/>
          <w:sz w:val="24"/>
          <w:szCs w:val="24"/>
        </w:rPr>
        <w:t>ders/</w:t>
      </w:r>
      <w:r w:rsidR="001548A6" w:rsidRPr="00643FCE">
        <w:rPr>
          <w:rFonts w:ascii="Times New Roman" w:hAnsi="Times New Roman"/>
          <w:sz w:val="24"/>
          <w:szCs w:val="24"/>
        </w:rPr>
        <w:t xml:space="preserve">seçmeli </w:t>
      </w:r>
      <w:r w:rsidR="00872650" w:rsidRPr="00643FCE">
        <w:rPr>
          <w:rFonts w:ascii="Times New Roman" w:hAnsi="Times New Roman"/>
          <w:sz w:val="24"/>
          <w:szCs w:val="24"/>
        </w:rPr>
        <w:t xml:space="preserve">stajın açılmaması durumunda aynı krediye sahip başka bir seçmeli </w:t>
      </w:r>
      <w:r w:rsidRPr="00643FCE">
        <w:rPr>
          <w:rFonts w:ascii="Times New Roman" w:hAnsi="Times New Roman"/>
          <w:sz w:val="24"/>
          <w:szCs w:val="24"/>
        </w:rPr>
        <w:t>ders/</w:t>
      </w:r>
      <w:r w:rsidR="00872650" w:rsidRPr="00643FCE">
        <w:rPr>
          <w:rFonts w:ascii="Times New Roman" w:hAnsi="Times New Roman"/>
          <w:sz w:val="24"/>
          <w:szCs w:val="24"/>
        </w:rPr>
        <w:t xml:space="preserve">stajı alabilir. </w:t>
      </w:r>
    </w:p>
    <w:p w:rsidR="00AC02ED" w:rsidRPr="00643FCE" w:rsidRDefault="00AC02ED" w:rsidP="00AC02ED">
      <w:pPr>
        <w:pStyle w:val="AralkYok"/>
        <w:ind w:firstLine="708"/>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 xml:space="preserve">(6) </w:t>
      </w:r>
      <w:r w:rsidRPr="00643FCE">
        <w:rPr>
          <w:rFonts w:ascii="Times New Roman" w:hAnsi="Times New Roman"/>
          <w:sz w:val="24"/>
          <w:szCs w:val="24"/>
        </w:rPr>
        <w:t xml:space="preserve">Seçmeli dersler/stajlar öğrencinin diploma ekinde yer alır. </w:t>
      </w:r>
    </w:p>
    <w:p w:rsidR="007A5AB2" w:rsidRPr="00643FCE" w:rsidRDefault="007A5AB2" w:rsidP="00AC02ED">
      <w:pPr>
        <w:pStyle w:val="AralkYok"/>
        <w:ind w:firstLine="708"/>
        <w:jc w:val="both"/>
        <w:rPr>
          <w:rFonts w:ascii="Times New Roman" w:eastAsia="Calibri" w:hAnsi="Times New Roman"/>
          <w:sz w:val="24"/>
          <w:szCs w:val="24"/>
          <w:lang w:eastAsia="en-US"/>
        </w:rPr>
      </w:pPr>
    </w:p>
    <w:p w:rsidR="00277023" w:rsidRPr="00643FCE" w:rsidRDefault="00277023" w:rsidP="00190C06">
      <w:pPr>
        <w:spacing w:after="0" w:line="240" w:lineRule="auto"/>
        <w:ind w:firstLine="708"/>
        <w:jc w:val="both"/>
        <w:rPr>
          <w:rFonts w:ascii="Times New Roman" w:hAnsi="Times New Roman"/>
          <w:b/>
          <w:sz w:val="24"/>
          <w:szCs w:val="24"/>
        </w:rPr>
      </w:pPr>
    </w:p>
    <w:p w:rsidR="00277023" w:rsidRPr="00643FCE" w:rsidRDefault="00277023" w:rsidP="00190C06">
      <w:pPr>
        <w:spacing w:after="0" w:line="240" w:lineRule="auto"/>
        <w:ind w:firstLine="708"/>
        <w:jc w:val="both"/>
        <w:rPr>
          <w:rFonts w:ascii="Times New Roman" w:hAnsi="Times New Roman"/>
          <w:b/>
          <w:sz w:val="24"/>
          <w:szCs w:val="24"/>
        </w:rPr>
      </w:pPr>
    </w:p>
    <w:p w:rsidR="0028628C" w:rsidRPr="00643FCE" w:rsidRDefault="0028628C"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lastRenderedPageBreak/>
        <w:t>Devam Zorunluluğu</w:t>
      </w:r>
    </w:p>
    <w:p w:rsidR="00E174F3" w:rsidRPr="00643FCE" w:rsidRDefault="00E174F3" w:rsidP="00190C06">
      <w:pPr>
        <w:spacing w:after="0" w:line="240" w:lineRule="auto"/>
        <w:ind w:firstLine="708"/>
        <w:jc w:val="both"/>
        <w:rPr>
          <w:rFonts w:ascii="Times New Roman" w:hAnsi="Times New Roman"/>
          <w:sz w:val="24"/>
          <w:szCs w:val="24"/>
        </w:rPr>
      </w:pPr>
      <w:r w:rsidRPr="00643FCE">
        <w:rPr>
          <w:rFonts w:ascii="Times New Roman" w:hAnsi="Times New Roman"/>
          <w:b/>
          <w:sz w:val="24"/>
          <w:szCs w:val="24"/>
        </w:rPr>
        <w:t>Madde 1</w:t>
      </w:r>
      <w:r w:rsidR="00AC02ED" w:rsidRPr="00643FCE">
        <w:rPr>
          <w:rFonts w:ascii="Times New Roman" w:hAnsi="Times New Roman"/>
          <w:b/>
          <w:sz w:val="24"/>
          <w:szCs w:val="24"/>
        </w:rPr>
        <w:t>3</w:t>
      </w:r>
      <w:r w:rsidRPr="00643FCE">
        <w:rPr>
          <w:rFonts w:ascii="Times New Roman" w:hAnsi="Times New Roman"/>
          <w:b/>
          <w:sz w:val="24"/>
          <w:szCs w:val="24"/>
        </w:rPr>
        <w:t>-</w:t>
      </w:r>
      <w:r w:rsidRPr="00643FCE">
        <w:rPr>
          <w:rFonts w:ascii="Times New Roman" w:hAnsi="Times New Roman"/>
          <w:sz w:val="24"/>
          <w:szCs w:val="24"/>
        </w:rPr>
        <w:t xml:space="preserve"> (</w:t>
      </w:r>
      <w:r w:rsidR="00AC02ED" w:rsidRPr="00643FCE">
        <w:rPr>
          <w:rFonts w:ascii="Times New Roman" w:hAnsi="Times New Roman"/>
          <w:sz w:val="24"/>
          <w:szCs w:val="24"/>
        </w:rPr>
        <w:t>1</w:t>
      </w:r>
      <w:r w:rsidRPr="00643FCE">
        <w:rPr>
          <w:rFonts w:ascii="Times New Roman" w:hAnsi="Times New Roman"/>
          <w:sz w:val="24"/>
          <w:szCs w:val="24"/>
        </w:rPr>
        <w:t xml:space="preserve">) Ders devam zorunluluğu, Gazi Üniversitesi </w:t>
      </w:r>
      <w:proofErr w:type="spellStart"/>
      <w:r w:rsidRPr="00643FCE">
        <w:rPr>
          <w:rFonts w:ascii="Times New Roman" w:hAnsi="Times New Roman"/>
          <w:sz w:val="24"/>
          <w:szCs w:val="24"/>
        </w:rPr>
        <w:t>Önlisans</w:t>
      </w:r>
      <w:proofErr w:type="spellEnd"/>
      <w:r w:rsidRPr="00643FCE">
        <w:rPr>
          <w:rFonts w:ascii="Times New Roman" w:hAnsi="Times New Roman"/>
          <w:sz w:val="24"/>
          <w:szCs w:val="24"/>
        </w:rPr>
        <w:t xml:space="preserve"> ve Lisans Eğitim-Öğretim ve Sınav Yönetmeliği’nin 13. maddesinde belirlenen ilke ve şartlar çerçevesinde belirlenir.</w:t>
      </w:r>
    </w:p>
    <w:p w:rsidR="00E174F3" w:rsidRPr="00643FCE" w:rsidRDefault="00E174F3" w:rsidP="00190C06">
      <w:pPr>
        <w:spacing w:after="0" w:line="240" w:lineRule="auto"/>
        <w:ind w:firstLine="708"/>
        <w:jc w:val="both"/>
        <w:rPr>
          <w:rFonts w:ascii="Times New Roman" w:hAnsi="Times New Roman"/>
          <w:sz w:val="24"/>
          <w:szCs w:val="24"/>
        </w:rPr>
      </w:pPr>
      <w:r w:rsidRPr="00643FCE">
        <w:rPr>
          <w:rFonts w:ascii="Times New Roman" w:hAnsi="Times New Roman"/>
          <w:sz w:val="24"/>
          <w:szCs w:val="24"/>
        </w:rPr>
        <w:t>(</w:t>
      </w:r>
      <w:r w:rsidR="00AC02ED" w:rsidRPr="00643FCE">
        <w:rPr>
          <w:rFonts w:ascii="Times New Roman" w:hAnsi="Times New Roman"/>
          <w:sz w:val="24"/>
          <w:szCs w:val="24"/>
        </w:rPr>
        <w:t>2</w:t>
      </w:r>
      <w:r w:rsidRPr="00643FCE">
        <w:rPr>
          <w:rFonts w:ascii="Times New Roman" w:hAnsi="Times New Roman"/>
          <w:sz w:val="24"/>
          <w:szCs w:val="24"/>
        </w:rPr>
        <w:t xml:space="preserve">) Devam durumları imza karşılığında yapılacak yoklamalarla belirlenir ve ilgili koordinatörlüklere bilgi verilir. Başkasının yerine imza atan öğrencinin kendisi de yok sayılarak disiplin soruşturması açılır.  Sağlık raporu devam yükümlülüğünü kaldırmaz. </w:t>
      </w:r>
    </w:p>
    <w:p w:rsidR="00E174F3" w:rsidRPr="00643FCE" w:rsidRDefault="00E174F3" w:rsidP="00190C06">
      <w:pPr>
        <w:spacing w:after="0" w:line="240" w:lineRule="auto"/>
        <w:ind w:firstLine="708"/>
        <w:jc w:val="both"/>
        <w:rPr>
          <w:rFonts w:ascii="Times New Roman" w:hAnsi="Times New Roman"/>
          <w:b/>
          <w:sz w:val="24"/>
          <w:szCs w:val="24"/>
        </w:rPr>
      </w:pPr>
    </w:p>
    <w:p w:rsidR="00D95922" w:rsidRPr="00643FCE" w:rsidRDefault="0028628C" w:rsidP="00190C06">
      <w:pPr>
        <w:pStyle w:val="AralkYok"/>
        <w:ind w:firstLine="708"/>
        <w:jc w:val="both"/>
        <w:rPr>
          <w:rFonts w:ascii="Times New Roman" w:hAnsi="Times New Roman"/>
          <w:sz w:val="24"/>
          <w:szCs w:val="24"/>
        </w:rPr>
      </w:pPr>
      <w:r w:rsidRPr="00643FCE">
        <w:rPr>
          <w:rFonts w:ascii="Times New Roman" w:hAnsi="Times New Roman"/>
          <w:b/>
          <w:sz w:val="24"/>
          <w:szCs w:val="24"/>
        </w:rPr>
        <w:t>Madde 1</w:t>
      </w:r>
      <w:r w:rsidR="00154E7C" w:rsidRPr="00643FCE">
        <w:rPr>
          <w:rFonts w:ascii="Times New Roman" w:hAnsi="Times New Roman"/>
          <w:b/>
          <w:sz w:val="24"/>
          <w:szCs w:val="24"/>
        </w:rPr>
        <w:t>4</w:t>
      </w:r>
      <w:r w:rsidRPr="00643FCE">
        <w:rPr>
          <w:rFonts w:ascii="Times New Roman" w:hAnsi="Times New Roman"/>
          <w:b/>
          <w:sz w:val="24"/>
          <w:szCs w:val="24"/>
        </w:rPr>
        <w:t>-</w:t>
      </w:r>
      <w:r w:rsidRPr="00643FCE">
        <w:rPr>
          <w:rFonts w:ascii="Times New Roman" w:hAnsi="Times New Roman"/>
          <w:sz w:val="24"/>
          <w:szCs w:val="24"/>
        </w:rPr>
        <w:t xml:space="preserve"> </w:t>
      </w:r>
      <w:r w:rsidR="00013D4B" w:rsidRPr="00643FCE">
        <w:rPr>
          <w:rFonts w:ascii="Times New Roman" w:hAnsi="Times New Roman"/>
          <w:sz w:val="24"/>
          <w:szCs w:val="24"/>
        </w:rPr>
        <w:t xml:space="preserve">(1) </w:t>
      </w:r>
      <w:r w:rsidRPr="00643FCE">
        <w:rPr>
          <w:rFonts w:ascii="Times New Roman" w:hAnsi="Times New Roman"/>
          <w:sz w:val="24"/>
          <w:szCs w:val="24"/>
        </w:rPr>
        <w:t>Her sınıf</w:t>
      </w:r>
      <w:r w:rsidR="00656214" w:rsidRPr="00643FCE">
        <w:rPr>
          <w:rFonts w:ascii="Times New Roman" w:hAnsi="Times New Roman"/>
          <w:sz w:val="24"/>
          <w:szCs w:val="24"/>
        </w:rPr>
        <w:t>t</w:t>
      </w:r>
      <w:r w:rsidRPr="00643FCE">
        <w:rPr>
          <w:rFonts w:ascii="Times New Roman" w:hAnsi="Times New Roman"/>
          <w:sz w:val="24"/>
          <w:szCs w:val="24"/>
        </w:rPr>
        <w:t xml:space="preserve">a teorik derslerinin en az %70’ine, laboratuvar ve </w:t>
      </w:r>
      <w:r w:rsidR="00AC02ED" w:rsidRPr="00643FCE">
        <w:rPr>
          <w:rFonts w:ascii="Times New Roman" w:hAnsi="Times New Roman"/>
          <w:sz w:val="24"/>
          <w:szCs w:val="24"/>
        </w:rPr>
        <w:t>stajların</w:t>
      </w:r>
      <w:r w:rsidRPr="00643FCE">
        <w:rPr>
          <w:rFonts w:ascii="Times New Roman" w:hAnsi="Times New Roman"/>
          <w:sz w:val="24"/>
          <w:szCs w:val="24"/>
        </w:rPr>
        <w:t xml:space="preserve"> %80’ine devam etmek zorunludur. </w:t>
      </w:r>
      <w:r w:rsidR="00656214" w:rsidRPr="00643FCE">
        <w:rPr>
          <w:rFonts w:ascii="Times New Roman" w:hAnsi="Times New Roman"/>
          <w:sz w:val="24"/>
          <w:szCs w:val="24"/>
        </w:rPr>
        <w:t>Öğrenci devam şartını sağlamadığı ilgili ders</w:t>
      </w:r>
      <w:r w:rsidR="00AC02ED" w:rsidRPr="00643FCE">
        <w:rPr>
          <w:rFonts w:ascii="Times New Roman" w:hAnsi="Times New Roman"/>
          <w:sz w:val="24"/>
          <w:szCs w:val="24"/>
        </w:rPr>
        <w:t>lerin</w:t>
      </w:r>
      <w:r w:rsidR="00656214" w:rsidRPr="00643FCE">
        <w:rPr>
          <w:rFonts w:ascii="Times New Roman" w:hAnsi="Times New Roman"/>
          <w:sz w:val="24"/>
          <w:szCs w:val="24"/>
        </w:rPr>
        <w:t>,</w:t>
      </w:r>
      <w:r w:rsidR="00AC02ED" w:rsidRPr="00643FCE">
        <w:rPr>
          <w:rFonts w:ascii="Times New Roman" w:hAnsi="Times New Roman"/>
          <w:sz w:val="24"/>
          <w:szCs w:val="24"/>
        </w:rPr>
        <w:t xml:space="preserve"> </w:t>
      </w:r>
      <w:r w:rsidR="00656214" w:rsidRPr="00643FCE">
        <w:rPr>
          <w:rFonts w:ascii="Times New Roman" w:hAnsi="Times New Roman"/>
          <w:sz w:val="24"/>
          <w:szCs w:val="24"/>
        </w:rPr>
        <w:t>pratik ve teorik sınavlar</w:t>
      </w:r>
      <w:r w:rsidR="00AC02ED" w:rsidRPr="00643FCE">
        <w:rPr>
          <w:rFonts w:ascii="Times New Roman" w:hAnsi="Times New Roman"/>
          <w:sz w:val="24"/>
          <w:szCs w:val="24"/>
        </w:rPr>
        <w:t>ın</w:t>
      </w:r>
      <w:r w:rsidR="00656214" w:rsidRPr="00643FCE">
        <w:rPr>
          <w:rFonts w:ascii="Times New Roman" w:hAnsi="Times New Roman"/>
          <w:sz w:val="24"/>
          <w:szCs w:val="24"/>
        </w:rPr>
        <w:t>a giremez</w:t>
      </w:r>
      <w:r w:rsidR="00656214" w:rsidRPr="00643FCE">
        <w:rPr>
          <w:rFonts w:ascii="Times New Roman" w:hAnsi="Times New Roman"/>
          <w:b/>
          <w:sz w:val="24"/>
          <w:szCs w:val="24"/>
        </w:rPr>
        <w:t xml:space="preserve"> </w:t>
      </w:r>
      <w:r w:rsidRPr="00643FCE">
        <w:rPr>
          <w:rFonts w:ascii="Times New Roman" w:hAnsi="Times New Roman"/>
          <w:sz w:val="24"/>
          <w:szCs w:val="24"/>
        </w:rPr>
        <w:t xml:space="preserve">Hekimliğe Giriş Uygulamaları kapsamında yer alan her bir küçük grup çalışmasında devamsızlığı %20’nin üzerinde olan öğrenciler ilgili küçük grup çalışmasından sıfır (0) puan alırlar. </w:t>
      </w:r>
    </w:p>
    <w:p w:rsidR="004557B7" w:rsidRPr="00643FCE" w:rsidRDefault="00BA47B4" w:rsidP="00190C06">
      <w:pPr>
        <w:spacing w:after="0" w:line="240" w:lineRule="auto"/>
        <w:ind w:firstLine="708"/>
        <w:jc w:val="both"/>
        <w:rPr>
          <w:rFonts w:ascii="Times New Roman" w:hAnsi="Times New Roman"/>
          <w:sz w:val="24"/>
          <w:szCs w:val="24"/>
        </w:rPr>
      </w:pPr>
      <w:r w:rsidRPr="00643FCE">
        <w:rPr>
          <w:rFonts w:ascii="Times New Roman" w:hAnsi="Times New Roman"/>
          <w:sz w:val="24"/>
          <w:szCs w:val="24"/>
        </w:rPr>
        <w:t xml:space="preserve"> </w:t>
      </w:r>
      <w:r w:rsidR="00013D4B" w:rsidRPr="00643FCE">
        <w:rPr>
          <w:rFonts w:ascii="Times New Roman" w:hAnsi="Times New Roman"/>
          <w:sz w:val="24"/>
          <w:szCs w:val="24"/>
        </w:rPr>
        <w:t>(</w:t>
      </w:r>
      <w:r w:rsidR="006874BC" w:rsidRPr="00643FCE">
        <w:rPr>
          <w:rFonts w:ascii="Times New Roman" w:hAnsi="Times New Roman"/>
          <w:sz w:val="24"/>
          <w:szCs w:val="24"/>
        </w:rPr>
        <w:t>2</w:t>
      </w:r>
      <w:r w:rsidR="00013D4B" w:rsidRPr="00643FCE">
        <w:rPr>
          <w:rFonts w:ascii="Times New Roman" w:hAnsi="Times New Roman"/>
          <w:sz w:val="24"/>
          <w:szCs w:val="24"/>
        </w:rPr>
        <w:t>)</w:t>
      </w:r>
      <w:r w:rsidR="00656214" w:rsidRPr="00643FCE">
        <w:rPr>
          <w:rFonts w:ascii="Times New Roman" w:hAnsi="Times New Roman"/>
          <w:sz w:val="24"/>
          <w:szCs w:val="24"/>
        </w:rPr>
        <w:t xml:space="preserve"> </w:t>
      </w:r>
      <w:r w:rsidR="007C6E4A" w:rsidRPr="00643FCE">
        <w:rPr>
          <w:rFonts w:ascii="Times New Roman" w:hAnsi="Times New Roman"/>
          <w:sz w:val="24"/>
          <w:szCs w:val="24"/>
        </w:rPr>
        <w:t xml:space="preserve">Devam koşulunu sağlamış </w:t>
      </w:r>
      <w:r w:rsidR="00A66E7B" w:rsidRPr="00643FCE">
        <w:rPr>
          <w:rFonts w:ascii="Times New Roman" w:hAnsi="Times New Roman"/>
          <w:sz w:val="24"/>
          <w:szCs w:val="24"/>
        </w:rPr>
        <w:t xml:space="preserve">fakat </w:t>
      </w:r>
      <w:r w:rsidR="004557B7" w:rsidRPr="00643FCE">
        <w:rPr>
          <w:rFonts w:ascii="Times New Roman" w:hAnsi="Times New Roman"/>
          <w:sz w:val="24"/>
          <w:szCs w:val="24"/>
        </w:rPr>
        <w:t xml:space="preserve">ders kurulu öncesinde yapılan </w:t>
      </w:r>
      <w:r w:rsidR="007C6E4A" w:rsidRPr="00643FCE">
        <w:rPr>
          <w:rFonts w:ascii="Times New Roman" w:hAnsi="Times New Roman"/>
          <w:sz w:val="24"/>
          <w:szCs w:val="24"/>
        </w:rPr>
        <w:t>pratik sınavına girmemiş öğrenciler</w:t>
      </w:r>
      <w:r w:rsidR="00DE490D" w:rsidRPr="00643FCE">
        <w:rPr>
          <w:rFonts w:ascii="Times New Roman" w:hAnsi="Times New Roman"/>
          <w:sz w:val="24"/>
          <w:szCs w:val="24"/>
        </w:rPr>
        <w:t xml:space="preserve"> </w:t>
      </w:r>
      <w:r w:rsidR="00453817" w:rsidRPr="00643FCE">
        <w:rPr>
          <w:rFonts w:ascii="Times New Roman" w:hAnsi="Times New Roman"/>
          <w:sz w:val="24"/>
          <w:szCs w:val="24"/>
        </w:rPr>
        <w:t xml:space="preserve">ders kurulu </w:t>
      </w:r>
      <w:r w:rsidR="00DE490D" w:rsidRPr="00643FCE">
        <w:rPr>
          <w:rFonts w:ascii="Times New Roman" w:hAnsi="Times New Roman"/>
          <w:sz w:val="24"/>
          <w:szCs w:val="24"/>
        </w:rPr>
        <w:t>teorik sınavına alı</w:t>
      </w:r>
      <w:r w:rsidR="00453817" w:rsidRPr="00643FCE">
        <w:rPr>
          <w:rFonts w:ascii="Times New Roman" w:hAnsi="Times New Roman"/>
          <w:sz w:val="24"/>
          <w:szCs w:val="24"/>
        </w:rPr>
        <w:t>nmazlar ancak mazeretlerini belgelemeleri durumunda mazeret sınavına girebilirler</w:t>
      </w:r>
      <w:r w:rsidR="0028628C" w:rsidRPr="00643FCE">
        <w:rPr>
          <w:rFonts w:ascii="Times New Roman" w:hAnsi="Times New Roman"/>
          <w:sz w:val="24"/>
          <w:szCs w:val="24"/>
        </w:rPr>
        <w:t>.</w:t>
      </w:r>
      <w:r w:rsidR="004557B7" w:rsidRPr="00643FCE">
        <w:rPr>
          <w:rFonts w:ascii="Times New Roman" w:hAnsi="Times New Roman"/>
          <w:sz w:val="24"/>
          <w:szCs w:val="24"/>
        </w:rPr>
        <w:t xml:space="preserve"> </w:t>
      </w:r>
    </w:p>
    <w:p w:rsidR="0028628C" w:rsidRPr="00643FCE" w:rsidRDefault="00013D4B" w:rsidP="00190C06">
      <w:pPr>
        <w:spacing w:after="0" w:line="240" w:lineRule="auto"/>
        <w:ind w:firstLine="708"/>
        <w:jc w:val="both"/>
        <w:rPr>
          <w:rFonts w:ascii="Times New Roman" w:hAnsi="Times New Roman"/>
          <w:sz w:val="24"/>
          <w:szCs w:val="24"/>
        </w:rPr>
      </w:pPr>
      <w:r w:rsidRPr="00643FCE">
        <w:rPr>
          <w:rFonts w:ascii="Times New Roman" w:hAnsi="Times New Roman"/>
          <w:sz w:val="24"/>
          <w:szCs w:val="24"/>
        </w:rPr>
        <w:t>(</w:t>
      </w:r>
      <w:r w:rsidR="00BA47B4" w:rsidRPr="00643FCE">
        <w:rPr>
          <w:rFonts w:ascii="Times New Roman" w:hAnsi="Times New Roman"/>
          <w:sz w:val="24"/>
          <w:szCs w:val="24"/>
        </w:rPr>
        <w:t>3</w:t>
      </w:r>
      <w:r w:rsidRPr="00643FCE">
        <w:rPr>
          <w:rFonts w:ascii="Times New Roman" w:hAnsi="Times New Roman"/>
          <w:sz w:val="24"/>
          <w:szCs w:val="24"/>
        </w:rPr>
        <w:t xml:space="preserve">) </w:t>
      </w:r>
      <w:r w:rsidR="0028628C" w:rsidRPr="00643FCE">
        <w:rPr>
          <w:rFonts w:ascii="Times New Roman" w:hAnsi="Times New Roman"/>
          <w:sz w:val="24"/>
          <w:szCs w:val="24"/>
        </w:rPr>
        <w:t xml:space="preserve">Yatay geçiş, af ve mahkeme kararı ile ders yılı başladıktan sonra gelen öğrencilerin uygun sınıfta eğitime başlayabilmeleri için, eğitim yılı başlangıcından </w:t>
      </w:r>
      <w:r w:rsidR="00E174F3" w:rsidRPr="00643FCE">
        <w:rPr>
          <w:rFonts w:ascii="Times New Roman" w:hAnsi="Times New Roman"/>
          <w:sz w:val="24"/>
          <w:szCs w:val="24"/>
        </w:rPr>
        <w:t xml:space="preserve">fakülteye </w:t>
      </w:r>
      <w:r w:rsidR="0028628C" w:rsidRPr="00643FCE">
        <w:rPr>
          <w:rFonts w:ascii="Times New Roman" w:hAnsi="Times New Roman"/>
          <w:sz w:val="24"/>
          <w:szCs w:val="24"/>
        </w:rPr>
        <w:t xml:space="preserve">başlayacakları tarihe kadar olan sürede yer alan ders kurulları veya stajların %80 ve teorik derslerinin %70’ine devam etmiş olmaları zorunludur. Bu süreleri aşan öğrencilerin hakları saklı kalmak üzere, bir sonraki eğitim öğretim yılı veya bir sonraki staj başında eğitime başlayabilirler. </w:t>
      </w:r>
    </w:p>
    <w:p w:rsidR="001A74C0" w:rsidRPr="00643FCE" w:rsidRDefault="001A74C0"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t>Staj Yöneticisi</w:t>
      </w:r>
    </w:p>
    <w:p w:rsidR="001A74C0" w:rsidRPr="00643FCE" w:rsidRDefault="001A74C0" w:rsidP="00190C06">
      <w:pPr>
        <w:spacing w:after="0" w:line="240" w:lineRule="auto"/>
        <w:ind w:firstLine="708"/>
        <w:jc w:val="both"/>
        <w:rPr>
          <w:rFonts w:ascii="Times New Roman" w:hAnsi="Times New Roman"/>
          <w:sz w:val="24"/>
          <w:szCs w:val="24"/>
        </w:rPr>
      </w:pPr>
      <w:r w:rsidRPr="00643FCE">
        <w:rPr>
          <w:rFonts w:ascii="Times New Roman" w:hAnsi="Times New Roman"/>
          <w:b/>
          <w:sz w:val="24"/>
          <w:szCs w:val="24"/>
        </w:rPr>
        <w:t>Madde 1</w:t>
      </w:r>
      <w:r w:rsidR="00154E7C" w:rsidRPr="00643FCE">
        <w:rPr>
          <w:rFonts w:ascii="Times New Roman" w:hAnsi="Times New Roman"/>
          <w:b/>
          <w:sz w:val="24"/>
          <w:szCs w:val="24"/>
        </w:rPr>
        <w:t>5</w:t>
      </w:r>
      <w:r w:rsidRPr="00643FCE">
        <w:rPr>
          <w:rFonts w:ascii="Times New Roman" w:hAnsi="Times New Roman"/>
          <w:b/>
          <w:sz w:val="24"/>
          <w:szCs w:val="24"/>
        </w:rPr>
        <w:t>-</w:t>
      </w:r>
      <w:r w:rsidRPr="00643FCE">
        <w:rPr>
          <w:rFonts w:ascii="Times New Roman" w:hAnsi="Times New Roman"/>
          <w:sz w:val="24"/>
          <w:szCs w:val="24"/>
        </w:rPr>
        <w:t xml:space="preserve"> Staj veren Anabilim Dalındaki öğretim üyelerinden biri Anabilim Dalı Başkanı tarafından staj yöneticisi olarak görevlendirilir. Staj yöneticisi, ilgili sınıf koordinatörüyle işbirliği halinde çalışır ve stajın programa uygun şekilde yürütülmesinden sorumludur.</w:t>
      </w:r>
    </w:p>
    <w:p w:rsidR="001A74C0" w:rsidRPr="00643FCE" w:rsidRDefault="001A74C0"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t>Danışman</w:t>
      </w:r>
    </w:p>
    <w:p w:rsidR="007A5B26" w:rsidRPr="00643FCE" w:rsidRDefault="001A74C0"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t>Madde 1</w:t>
      </w:r>
      <w:r w:rsidR="00154E7C" w:rsidRPr="00643FCE">
        <w:rPr>
          <w:rFonts w:ascii="Times New Roman" w:hAnsi="Times New Roman"/>
          <w:b/>
          <w:sz w:val="24"/>
          <w:szCs w:val="24"/>
        </w:rPr>
        <w:t>6</w:t>
      </w:r>
      <w:r w:rsidRPr="00643FCE">
        <w:rPr>
          <w:rFonts w:ascii="Times New Roman" w:hAnsi="Times New Roman"/>
          <w:sz w:val="24"/>
          <w:szCs w:val="24"/>
        </w:rPr>
        <w:t xml:space="preserve">- </w:t>
      </w:r>
      <w:r w:rsidR="00D45962" w:rsidRPr="00643FCE">
        <w:rPr>
          <w:rFonts w:ascii="Times New Roman" w:hAnsi="Times New Roman"/>
          <w:sz w:val="24"/>
          <w:szCs w:val="24"/>
        </w:rPr>
        <w:t xml:space="preserve">Danışman işlemleri, Gazi Üniversitesi </w:t>
      </w:r>
      <w:proofErr w:type="spellStart"/>
      <w:r w:rsidR="00D45962" w:rsidRPr="00643FCE">
        <w:rPr>
          <w:rFonts w:ascii="Times New Roman" w:hAnsi="Times New Roman"/>
          <w:sz w:val="24"/>
          <w:szCs w:val="24"/>
        </w:rPr>
        <w:t>Önlisans</w:t>
      </w:r>
      <w:proofErr w:type="spellEnd"/>
      <w:r w:rsidR="00D45962" w:rsidRPr="00643FCE">
        <w:rPr>
          <w:rFonts w:ascii="Times New Roman" w:hAnsi="Times New Roman"/>
          <w:sz w:val="24"/>
          <w:szCs w:val="24"/>
        </w:rPr>
        <w:t xml:space="preserve"> ve Lisans Eğitim-Öğretim ve Sınav Yönetmeliği’nin 9/6, 10/5, 10/6, 10/9, 10/10. </w:t>
      </w:r>
      <w:r w:rsidR="006874BC" w:rsidRPr="00643FCE">
        <w:rPr>
          <w:rFonts w:ascii="Times New Roman" w:hAnsi="Times New Roman"/>
          <w:sz w:val="24"/>
          <w:szCs w:val="24"/>
        </w:rPr>
        <w:t>M</w:t>
      </w:r>
      <w:r w:rsidR="00D45962" w:rsidRPr="00643FCE">
        <w:rPr>
          <w:rFonts w:ascii="Times New Roman" w:hAnsi="Times New Roman"/>
          <w:sz w:val="24"/>
          <w:szCs w:val="24"/>
        </w:rPr>
        <w:t>addeleri</w:t>
      </w:r>
      <w:r w:rsidR="006874BC" w:rsidRPr="00643FCE">
        <w:rPr>
          <w:rFonts w:ascii="Times New Roman" w:hAnsi="Times New Roman"/>
          <w:sz w:val="24"/>
          <w:szCs w:val="24"/>
        </w:rPr>
        <w:t xml:space="preserve"> ile Gazi Üniversitesi Akademik Danışmanlık Yönergesi</w:t>
      </w:r>
      <w:r w:rsidR="00D45962" w:rsidRPr="00643FCE">
        <w:rPr>
          <w:rFonts w:ascii="Times New Roman" w:hAnsi="Times New Roman"/>
          <w:sz w:val="24"/>
          <w:szCs w:val="24"/>
        </w:rPr>
        <w:t>nde belirlenen ilke ve şartlar çerçevesinde yapılır.</w:t>
      </w:r>
    </w:p>
    <w:p w:rsidR="00E666FD" w:rsidRPr="00643FCE" w:rsidRDefault="00E666FD" w:rsidP="00190C06">
      <w:pPr>
        <w:spacing w:after="0" w:line="240" w:lineRule="auto"/>
        <w:jc w:val="center"/>
        <w:rPr>
          <w:rFonts w:ascii="Times New Roman" w:hAnsi="Times New Roman"/>
          <w:b/>
          <w:sz w:val="24"/>
          <w:szCs w:val="24"/>
        </w:rPr>
      </w:pPr>
    </w:p>
    <w:p w:rsidR="003B693D" w:rsidRPr="00643FCE" w:rsidRDefault="003B693D" w:rsidP="00190C06">
      <w:pPr>
        <w:spacing w:after="0" w:line="240" w:lineRule="auto"/>
        <w:jc w:val="center"/>
        <w:rPr>
          <w:rFonts w:ascii="Times New Roman" w:hAnsi="Times New Roman"/>
          <w:b/>
          <w:sz w:val="24"/>
          <w:szCs w:val="24"/>
        </w:rPr>
      </w:pPr>
      <w:r w:rsidRPr="00643FCE">
        <w:rPr>
          <w:rFonts w:ascii="Times New Roman" w:hAnsi="Times New Roman"/>
          <w:b/>
          <w:sz w:val="24"/>
          <w:szCs w:val="24"/>
        </w:rPr>
        <w:t>DÖRDÜNCÜ BÖLÜM</w:t>
      </w:r>
    </w:p>
    <w:p w:rsidR="003B693D" w:rsidRPr="00643FCE" w:rsidRDefault="003B693D" w:rsidP="00190C06">
      <w:pPr>
        <w:spacing w:after="0" w:line="240" w:lineRule="auto"/>
        <w:jc w:val="center"/>
        <w:rPr>
          <w:rFonts w:ascii="Times New Roman" w:hAnsi="Times New Roman"/>
          <w:b/>
          <w:sz w:val="24"/>
          <w:szCs w:val="24"/>
        </w:rPr>
      </w:pPr>
      <w:r w:rsidRPr="00643FCE">
        <w:rPr>
          <w:rFonts w:ascii="Times New Roman" w:hAnsi="Times New Roman"/>
          <w:b/>
          <w:sz w:val="24"/>
          <w:szCs w:val="24"/>
        </w:rPr>
        <w:t>SINAVLAR, DEĞERLENDİRMELER VE İTİRAZLAR</w:t>
      </w:r>
    </w:p>
    <w:p w:rsidR="007A5B26" w:rsidRPr="00643FCE" w:rsidRDefault="007A5B26"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t>Sınavlar</w:t>
      </w:r>
    </w:p>
    <w:p w:rsidR="007A5B26" w:rsidRPr="00643FCE" w:rsidRDefault="007A5B26" w:rsidP="00190C06">
      <w:pPr>
        <w:spacing w:after="0" w:line="240" w:lineRule="auto"/>
        <w:ind w:firstLine="708"/>
        <w:jc w:val="both"/>
        <w:rPr>
          <w:rFonts w:ascii="Times New Roman" w:eastAsia="Calibri" w:hAnsi="Times New Roman"/>
          <w:sz w:val="24"/>
          <w:szCs w:val="24"/>
          <w:lang w:eastAsia="en-US"/>
        </w:rPr>
      </w:pPr>
      <w:r w:rsidRPr="00643FCE">
        <w:rPr>
          <w:rFonts w:ascii="Times New Roman" w:hAnsi="Times New Roman"/>
          <w:b/>
          <w:sz w:val="24"/>
          <w:szCs w:val="24"/>
        </w:rPr>
        <w:t>Madde 1</w:t>
      </w:r>
      <w:r w:rsidR="00154E7C" w:rsidRPr="00643FCE">
        <w:rPr>
          <w:rFonts w:ascii="Times New Roman" w:hAnsi="Times New Roman"/>
          <w:b/>
          <w:sz w:val="24"/>
          <w:szCs w:val="24"/>
        </w:rPr>
        <w:t>7</w:t>
      </w:r>
      <w:r w:rsidRPr="00643FCE">
        <w:rPr>
          <w:rFonts w:ascii="Times New Roman" w:hAnsi="Times New Roman"/>
          <w:b/>
          <w:sz w:val="24"/>
          <w:szCs w:val="24"/>
        </w:rPr>
        <w:t>-</w:t>
      </w:r>
      <w:r w:rsidRPr="00643FCE">
        <w:rPr>
          <w:rFonts w:ascii="Times New Roman" w:hAnsi="Times New Roman"/>
          <w:sz w:val="24"/>
          <w:szCs w:val="24"/>
        </w:rPr>
        <w:t xml:space="preserve"> </w:t>
      </w:r>
      <w:r w:rsidR="006874BC" w:rsidRPr="00643FCE">
        <w:rPr>
          <w:rFonts w:ascii="Times New Roman" w:hAnsi="Times New Roman"/>
          <w:sz w:val="24"/>
          <w:szCs w:val="24"/>
        </w:rPr>
        <w:t xml:space="preserve">(1) </w:t>
      </w:r>
      <w:r w:rsidR="007E3AF3" w:rsidRPr="00643FCE">
        <w:rPr>
          <w:rFonts w:ascii="Times New Roman" w:hAnsi="Times New Roman"/>
          <w:sz w:val="24"/>
          <w:szCs w:val="24"/>
        </w:rPr>
        <w:t xml:space="preserve">Sınavlar, </w:t>
      </w:r>
      <w:r w:rsidR="00777DD2" w:rsidRPr="00643FCE">
        <w:rPr>
          <w:rFonts w:ascii="Times New Roman" w:hAnsi="Times New Roman"/>
          <w:sz w:val="24"/>
          <w:szCs w:val="24"/>
        </w:rPr>
        <w:t xml:space="preserve">Gazi Üniversitesi </w:t>
      </w:r>
      <w:proofErr w:type="spellStart"/>
      <w:r w:rsidR="00777DD2" w:rsidRPr="00643FCE">
        <w:rPr>
          <w:rFonts w:ascii="Times New Roman" w:hAnsi="Times New Roman"/>
          <w:sz w:val="24"/>
          <w:szCs w:val="24"/>
        </w:rPr>
        <w:t>Önlisans</w:t>
      </w:r>
      <w:proofErr w:type="spellEnd"/>
      <w:r w:rsidR="00777DD2" w:rsidRPr="00643FCE">
        <w:rPr>
          <w:rFonts w:ascii="Times New Roman" w:hAnsi="Times New Roman"/>
          <w:sz w:val="24"/>
          <w:szCs w:val="24"/>
        </w:rPr>
        <w:t xml:space="preserve"> ve Lisans Eğitim-Öğretim ve Sınav Yönetmeliği’nin 14. maddesinde belirlenen ilke ve şartlar çerçevesinde yapılır. </w:t>
      </w:r>
      <w:r w:rsidRPr="00643FCE">
        <w:rPr>
          <w:rFonts w:ascii="Times New Roman" w:eastAsia="Calibri" w:hAnsi="Times New Roman"/>
          <w:sz w:val="24"/>
          <w:szCs w:val="24"/>
          <w:lang w:eastAsia="en-US"/>
        </w:rPr>
        <w:t>I</w:t>
      </w:r>
      <w:proofErr w:type="gramStart"/>
      <w:r w:rsidRPr="00643FCE">
        <w:rPr>
          <w:rFonts w:ascii="Times New Roman" w:eastAsia="Calibri" w:hAnsi="Times New Roman"/>
          <w:sz w:val="24"/>
          <w:szCs w:val="24"/>
          <w:lang w:eastAsia="en-US"/>
        </w:rPr>
        <w:t>.</w:t>
      </w:r>
      <w:r w:rsidR="0077084A" w:rsidRPr="00643FCE">
        <w:rPr>
          <w:rFonts w:ascii="Times New Roman" w:eastAsia="Calibri" w:hAnsi="Times New Roman"/>
          <w:sz w:val="24"/>
          <w:szCs w:val="24"/>
          <w:lang w:eastAsia="en-US"/>
        </w:rPr>
        <w:t>,</w:t>
      </w:r>
      <w:proofErr w:type="gramEnd"/>
      <w:r w:rsidRPr="00643FCE">
        <w:rPr>
          <w:rFonts w:ascii="Times New Roman" w:eastAsia="Calibri" w:hAnsi="Times New Roman"/>
          <w:sz w:val="24"/>
          <w:szCs w:val="24"/>
          <w:lang w:eastAsia="en-US"/>
        </w:rPr>
        <w:t xml:space="preserve"> II. ve III.  sınıflarda, yıl içinde ara sınavlar ve </w:t>
      </w:r>
      <w:r w:rsidR="00777DD2" w:rsidRPr="00643FCE">
        <w:rPr>
          <w:rFonts w:ascii="Times New Roman" w:eastAsia="Calibri" w:hAnsi="Times New Roman"/>
          <w:sz w:val="24"/>
          <w:szCs w:val="24"/>
          <w:lang w:eastAsia="en-US"/>
        </w:rPr>
        <w:t xml:space="preserve">dönem </w:t>
      </w:r>
      <w:r w:rsidR="00F0787F" w:rsidRPr="00643FCE">
        <w:rPr>
          <w:rFonts w:ascii="Times New Roman" w:eastAsia="Calibri" w:hAnsi="Times New Roman"/>
          <w:sz w:val="24"/>
          <w:szCs w:val="24"/>
          <w:lang w:eastAsia="en-US"/>
        </w:rPr>
        <w:t xml:space="preserve">(yıl) </w:t>
      </w:r>
      <w:r w:rsidR="00777DD2" w:rsidRPr="00643FCE">
        <w:rPr>
          <w:rFonts w:ascii="Times New Roman" w:eastAsia="Calibri" w:hAnsi="Times New Roman"/>
          <w:sz w:val="24"/>
          <w:szCs w:val="24"/>
          <w:lang w:eastAsia="en-US"/>
        </w:rPr>
        <w:t xml:space="preserve">sonu </w:t>
      </w:r>
      <w:r w:rsidRPr="00643FCE">
        <w:rPr>
          <w:rFonts w:ascii="Times New Roman" w:eastAsia="Calibri" w:hAnsi="Times New Roman"/>
          <w:sz w:val="24"/>
          <w:szCs w:val="24"/>
          <w:lang w:eastAsia="en-US"/>
        </w:rPr>
        <w:t>sınavları yapılı</w:t>
      </w:r>
      <w:r w:rsidR="003F63D1" w:rsidRPr="00643FCE">
        <w:rPr>
          <w:rFonts w:ascii="Times New Roman" w:eastAsia="Calibri" w:hAnsi="Times New Roman"/>
          <w:sz w:val="24"/>
          <w:szCs w:val="24"/>
          <w:lang w:eastAsia="en-US"/>
        </w:rPr>
        <w:t xml:space="preserve">r. </w:t>
      </w:r>
      <w:r w:rsidR="005A2F01" w:rsidRPr="00643FCE">
        <w:rPr>
          <w:rFonts w:ascii="Times New Roman" w:eastAsia="Calibri" w:hAnsi="Times New Roman"/>
          <w:sz w:val="24"/>
          <w:szCs w:val="24"/>
          <w:lang w:eastAsia="en-US"/>
        </w:rPr>
        <w:t>5(ı)</w:t>
      </w:r>
      <w:r w:rsidRPr="00643FCE">
        <w:rPr>
          <w:rFonts w:ascii="Times New Roman" w:eastAsia="Calibri" w:hAnsi="Times New Roman"/>
          <w:sz w:val="24"/>
          <w:szCs w:val="24"/>
          <w:lang w:eastAsia="en-US"/>
        </w:rPr>
        <w:t xml:space="preserve"> dersler</w:t>
      </w:r>
      <w:r w:rsidR="005A2F01" w:rsidRPr="00643FCE">
        <w:rPr>
          <w:rFonts w:ascii="Times New Roman" w:eastAsia="Calibri" w:hAnsi="Times New Roman"/>
          <w:sz w:val="24"/>
          <w:szCs w:val="24"/>
          <w:lang w:eastAsia="en-US"/>
        </w:rPr>
        <w:t>i</w:t>
      </w:r>
      <w:r w:rsidR="00BA47B4" w:rsidRPr="00643FCE">
        <w:rPr>
          <w:rFonts w:ascii="Times New Roman" w:eastAsia="Calibri" w:hAnsi="Times New Roman"/>
          <w:sz w:val="24"/>
          <w:szCs w:val="24"/>
          <w:lang w:eastAsia="en-US"/>
        </w:rPr>
        <w:t xml:space="preserve"> için </w:t>
      </w:r>
      <w:r w:rsidRPr="00643FCE">
        <w:rPr>
          <w:rFonts w:ascii="Times New Roman" w:eastAsia="Calibri" w:hAnsi="Times New Roman"/>
          <w:sz w:val="24"/>
          <w:szCs w:val="24"/>
          <w:lang w:eastAsia="en-US"/>
        </w:rPr>
        <w:t xml:space="preserve">her sınıfta birer ara sınav ve </w:t>
      </w:r>
      <w:proofErr w:type="gramStart"/>
      <w:r w:rsidRPr="00643FCE">
        <w:rPr>
          <w:rFonts w:ascii="Times New Roman" w:eastAsia="Calibri" w:hAnsi="Times New Roman"/>
          <w:sz w:val="24"/>
          <w:szCs w:val="24"/>
          <w:lang w:eastAsia="en-US"/>
        </w:rPr>
        <w:t>yıl</w:t>
      </w:r>
      <w:r w:rsidR="00DC01AF" w:rsidRPr="00643FCE">
        <w:rPr>
          <w:rFonts w:ascii="Times New Roman" w:eastAsia="Calibri" w:hAnsi="Times New Roman"/>
          <w:sz w:val="24"/>
          <w:szCs w:val="24"/>
          <w:lang w:eastAsia="en-US"/>
        </w:rPr>
        <w:t xml:space="preserve"> </w:t>
      </w:r>
      <w:r w:rsidRPr="00643FCE">
        <w:rPr>
          <w:rFonts w:ascii="Times New Roman" w:eastAsia="Calibri" w:hAnsi="Times New Roman"/>
          <w:sz w:val="24"/>
          <w:szCs w:val="24"/>
          <w:lang w:eastAsia="en-US"/>
        </w:rPr>
        <w:t>sonunda</w:t>
      </w:r>
      <w:proofErr w:type="gramEnd"/>
      <w:r w:rsidRPr="00643FCE">
        <w:rPr>
          <w:rFonts w:ascii="Times New Roman" w:eastAsia="Calibri" w:hAnsi="Times New Roman"/>
          <w:sz w:val="24"/>
          <w:szCs w:val="24"/>
          <w:lang w:eastAsia="en-US"/>
        </w:rPr>
        <w:t xml:space="preserve"> bir </w:t>
      </w:r>
      <w:r w:rsidR="00D53105" w:rsidRPr="00643FCE">
        <w:rPr>
          <w:rFonts w:ascii="Times New Roman" w:eastAsia="Calibri" w:hAnsi="Times New Roman"/>
          <w:sz w:val="24"/>
          <w:szCs w:val="24"/>
          <w:lang w:eastAsia="en-US"/>
        </w:rPr>
        <w:t>dönem (yıl) sonu</w:t>
      </w:r>
      <w:r w:rsidRPr="00643FCE">
        <w:rPr>
          <w:rFonts w:ascii="Times New Roman" w:eastAsia="Calibri" w:hAnsi="Times New Roman"/>
          <w:sz w:val="24"/>
          <w:szCs w:val="24"/>
          <w:lang w:eastAsia="en-US"/>
        </w:rPr>
        <w:t xml:space="preserve"> sınavı yapılır.</w:t>
      </w:r>
      <w:r w:rsidR="00931C6B" w:rsidRPr="00643FCE">
        <w:rPr>
          <w:rFonts w:ascii="Times New Roman" w:eastAsia="Calibri" w:hAnsi="Times New Roman"/>
          <w:sz w:val="24"/>
          <w:szCs w:val="24"/>
          <w:lang w:eastAsia="en-US"/>
        </w:rPr>
        <w:t xml:space="preserve"> </w:t>
      </w:r>
      <w:r w:rsidRPr="00643FCE">
        <w:rPr>
          <w:rFonts w:ascii="Times New Roman" w:eastAsia="Calibri" w:hAnsi="Times New Roman"/>
          <w:sz w:val="24"/>
          <w:szCs w:val="24"/>
          <w:lang w:eastAsia="en-US"/>
        </w:rPr>
        <w:t xml:space="preserve">Her sınıf için açılan seçmeli derslerde bir ara sınav, </w:t>
      </w:r>
      <w:r w:rsidR="00DE490D" w:rsidRPr="00643FCE">
        <w:rPr>
          <w:rFonts w:ascii="Times New Roman" w:eastAsia="Calibri" w:hAnsi="Times New Roman"/>
          <w:sz w:val="24"/>
          <w:szCs w:val="24"/>
          <w:lang w:eastAsia="en-US"/>
        </w:rPr>
        <w:t>yarı</w:t>
      </w:r>
      <w:r w:rsidRPr="00643FCE">
        <w:rPr>
          <w:rFonts w:ascii="Times New Roman" w:eastAsia="Calibri" w:hAnsi="Times New Roman"/>
          <w:sz w:val="24"/>
          <w:szCs w:val="24"/>
          <w:lang w:eastAsia="en-US"/>
        </w:rPr>
        <w:t>yıl</w:t>
      </w:r>
      <w:r w:rsidR="00DE490D" w:rsidRPr="00643FCE">
        <w:rPr>
          <w:rFonts w:ascii="Times New Roman" w:eastAsia="Calibri" w:hAnsi="Times New Roman"/>
          <w:sz w:val="24"/>
          <w:szCs w:val="24"/>
          <w:lang w:eastAsia="en-US"/>
        </w:rPr>
        <w:t xml:space="preserve"> </w:t>
      </w:r>
      <w:r w:rsidRPr="00643FCE">
        <w:rPr>
          <w:rFonts w:ascii="Times New Roman" w:eastAsia="Calibri" w:hAnsi="Times New Roman"/>
          <w:sz w:val="24"/>
          <w:szCs w:val="24"/>
          <w:lang w:eastAsia="en-US"/>
        </w:rPr>
        <w:t xml:space="preserve">sonunda </w:t>
      </w:r>
      <w:r w:rsidR="0008114C" w:rsidRPr="00643FCE">
        <w:rPr>
          <w:rFonts w:ascii="Times New Roman" w:eastAsia="Calibri" w:hAnsi="Times New Roman"/>
          <w:sz w:val="24"/>
          <w:szCs w:val="24"/>
          <w:lang w:eastAsia="en-US"/>
        </w:rPr>
        <w:t>dönem sonu</w:t>
      </w:r>
      <w:r w:rsidRPr="00643FCE">
        <w:rPr>
          <w:rFonts w:ascii="Times New Roman" w:eastAsia="Calibri" w:hAnsi="Times New Roman"/>
          <w:sz w:val="24"/>
          <w:szCs w:val="24"/>
          <w:lang w:eastAsia="en-US"/>
        </w:rPr>
        <w:t xml:space="preserve"> sınavı yapılır. </w:t>
      </w:r>
    </w:p>
    <w:p w:rsidR="007A5B26" w:rsidRPr="00643FCE" w:rsidRDefault="006874BC" w:rsidP="00190C06">
      <w:pPr>
        <w:spacing w:after="0" w:line="240" w:lineRule="auto"/>
        <w:ind w:firstLine="708"/>
        <w:jc w:val="both"/>
        <w:rPr>
          <w:rFonts w:ascii="Times New Roman" w:eastAsia="Calibri" w:hAnsi="Times New Roman"/>
          <w:sz w:val="24"/>
          <w:szCs w:val="24"/>
          <w:lang w:eastAsia="en-US"/>
        </w:rPr>
      </w:pPr>
      <w:r w:rsidRPr="00643FCE">
        <w:rPr>
          <w:rFonts w:ascii="Times New Roman" w:hAnsi="Times New Roman"/>
          <w:sz w:val="24"/>
          <w:szCs w:val="24"/>
        </w:rPr>
        <w:t xml:space="preserve">(2) </w:t>
      </w:r>
      <w:r w:rsidR="007A5B26" w:rsidRPr="00643FCE">
        <w:rPr>
          <w:rFonts w:ascii="Times New Roman" w:eastAsia="Calibri" w:hAnsi="Times New Roman"/>
          <w:sz w:val="24"/>
          <w:szCs w:val="24"/>
          <w:lang w:eastAsia="en-US"/>
        </w:rPr>
        <w:t>Hekimliğe Giriş Uygulamalarında yer alan küçük grup çalışmalarının sınıflara göre not ağırlıkları</w:t>
      </w:r>
      <w:r w:rsidR="00553A02" w:rsidRPr="00643FCE">
        <w:rPr>
          <w:rFonts w:ascii="Times New Roman" w:eastAsia="Calibri" w:hAnsi="Times New Roman"/>
          <w:sz w:val="24"/>
          <w:szCs w:val="24"/>
          <w:lang w:eastAsia="en-US"/>
        </w:rPr>
        <w:t xml:space="preserve"> her eğitim-öğretim yılının başında Koordinatörler Kurulu tarafından belirlenerek Fakülte Kurulu tarafından onaylanır. En geç Ekim ayı içerisinde öğrencilere ilan edilir.</w:t>
      </w:r>
    </w:p>
    <w:p w:rsidR="00BC44E8" w:rsidRPr="00643FCE" w:rsidRDefault="006874BC" w:rsidP="00B000A5">
      <w:pPr>
        <w:spacing w:after="0" w:line="240" w:lineRule="auto"/>
        <w:ind w:firstLine="708"/>
        <w:jc w:val="both"/>
        <w:rPr>
          <w:rFonts w:ascii="Times New Roman" w:eastAsia="Calibri" w:hAnsi="Times New Roman"/>
          <w:sz w:val="24"/>
          <w:szCs w:val="24"/>
          <w:lang w:eastAsia="en-US"/>
        </w:rPr>
      </w:pPr>
      <w:r w:rsidRPr="00643FCE">
        <w:rPr>
          <w:rFonts w:ascii="Times New Roman" w:hAnsi="Times New Roman"/>
          <w:sz w:val="24"/>
          <w:szCs w:val="24"/>
        </w:rPr>
        <w:t xml:space="preserve">(3) </w:t>
      </w:r>
      <w:r w:rsidR="007A5B26" w:rsidRPr="00643FCE">
        <w:rPr>
          <w:rFonts w:ascii="Times New Roman" w:eastAsia="Calibri" w:hAnsi="Times New Roman"/>
          <w:sz w:val="24"/>
          <w:szCs w:val="24"/>
          <w:lang w:eastAsia="en-US"/>
        </w:rPr>
        <w:t>I</w:t>
      </w:r>
      <w:proofErr w:type="gramStart"/>
      <w:r w:rsidR="00285DCD" w:rsidRPr="00643FCE">
        <w:rPr>
          <w:rFonts w:ascii="Times New Roman" w:eastAsia="Calibri" w:hAnsi="Times New Roman"/>
          <w:sz w:val="24"/>
          <w:szCs w:val="24"/>
          <w:lang w:eastAsia="en-US"/>
        </w:rPr>
        <w:t>.</w:t>
      </w:r>
      <w:r w:rsidR="007A5B26" w:rsidRPr="00643FCE">
        <w:rPr>
          <w:rFonts w:ascii="Times New Roman" w:eastAsia="Calibri" w:hAnsi="Times New Roman"/>
          <w:sz w:val="24"/>
          <w:szCs w:val="24"/>
          <w:lang w:eastAsia="en-US"/>
        </w:rPr>
        <w:t>,</w:t>
      </w:r>
      <w:proofErr w:type="gramEnd"/>
      <w:r w:rsidR="007A5B26" w:rsidRPr="00643FCE">
        <w:rPr>
          <w:rFonts w:ascii="Times New Roman" w:eastAsia="Calibri" w:hAnsi="Times New Roman"/>
          <w:sz w:val="24"/>
          <w:szCs w:val="24"/>
          <w:lang w:eastAsia="en-US"/>
        </w:rPr>
        <w:t xml:space="preserve"> II</w:t>
      </w:r>
      <w:r w:rsidR="00285DCD" w:rsidRPr="00643FCE">
        <w:rPr>
          <w:rFonts w:ascii="Times New Roman" w:eastAsia="Calibri" w:hAnsi="Times New Roman"/>
          <w:sz w:val="24"/>
          <w:szCs w:val="24"/>
          <w:lang w:eastAsia="en-US"/>
        </w:rPr>
        <w:t>.</w:t>
      </w:r>
      <w:r w:rsidR="007A5B26" w:rsidRPr="00643FCE">
        <w:rPr>
          <w:rFonts w:ascii="Times New Roman" w:eastAsia="Calibri" w:hAnsi="Times New Roman"/>
          <w:sz w:val="24"/>
          <w:szCs w:val="24"/>
          <w:lang w:eastAsia="en-US"/>
        </w:rPr>
        <w:t>, III</w:t>
      </w:r>
      <w:r w:rsidR="00C8475B" w:rsidRPr="00643FCE">
        <w:rPr>
          <w:rFonts w:ascii="Times New Roman" w:eastAsia="Calibri" w:hAnsi="Times New Roman"/>
          <w:sz w:val="24"/>
          <w:szCs w:val="24"/>
          <w:lang w:eastAsia="en-US"/>
        </w:rPr>
        <w:t>. sınıf</w:t>
      </w:r>
      <w:r w:rsidR="007A5B26" w:rsidRPr="00643FCE">
        <w:rPr>
          <w:rFonts w:ascii="Times New Roman" w:eastAsia="Calibri" w:hAnsi="Times New Roman"/>
          <w:sz w:val="24"/>
          <w:szCs w:val="24"/>
          <w:lang w:eastAsia="en-US"/>
        </w:rPr>
        <w:t>t</w:t>
      </w:r>
      <w:r w:rsidR="00C8475B" w:rsidRPr="00643FCE">
        <w:rPr>
          <w:rFonts w:ascii="Times New Roman" w:eastAsia="Calibri" w:hAnsi="Times New Roman"/>
          <w:sz w:val="24"/>
          <w:szCs w:val="24"/>
          <w:lang w:eastAsia="en-US"/>
        </w:rPr>
        <w:t>a</w:t>
      </w:r>
      <w:r w:rsidR="007A5B26" w:rsidRPr="00643FCE">
        <w:rPr>
          <w:rFonts w:ascii="Times New Roman" w:eastAsia="Calibri" w:hAnsi="Times New Roman"/>
          <w:sz w:val="24"/>
          <w:szCs w:val="24"/>
          <w:lang w:eastAsia="en-US"/>
        </w:rPr>
        <w:t xml:space="preserve"> Hekimliğe Giriş Uygulamaları </w:t>
      </w:r>
      <w:r w:rsidR="003F63D1" w:rsidRPr="00643FCE">
        <w:rPr>
          <w:rFonts w:ascii="Times New Roman" w:eastAsia="Calibri" w:hAnsi="Times New Roman"/>
          <w:sz w:val="24"/>
          <w:szCs w:val="24"/>
          <w:lang w:eastAsia="en-US"/>
        </w:rPr>
        <w:t>dönem (yıl) sonu</w:t>
      </w:r>
      <w:r w:rsidR="007A5B26" w:rsidRPr="00643FCE">
        <w:rPr>
          <w:rFonts w:ascii="Times New Roman" w:eastAsia="Calibri" w:hAnsi="Times New Roman"/>
          <w:sz w:val="24"/>
          <w:szCs w:val="24"/>
          <w:lang w:eastAsia="en-US"/>
        </w:rPr>
        <w:t xml:space="preserve"> </w:t>
      </w:r>
      <w:r w:rsidR="008A37A8" w:rsidRPr="00643FCE">
        <w:rPr>
          <w:rFonts w:ascii="Times New Roman" w:hAnsi="Times New Roman"/>
          <w:sz w:val="24"/>
          <w:szCs w:val="24"/>
        </w:rPr>
        <w:t>sınavınd</w:t>
      </w:r>
      <w:r w:rsidR="00B000A5" w:rsidRPr="00643FCE">
        <w:rPr>
          <w:rFonts w:ascii="Times New Roman" w:hAnsi="Times New Roman"/>
          <w:sz w:val="24"/>
          <w:szCs w:val="24"/>
        </w:rPr>
        <w:t xml:space="preserve">an ham 70 puan almak zorunludur. Ham 70 puan alamayan öğrenci </w:t>
      </w:r>
      <w:proofErr w:type="gramStart"/>
      <w:r w:rsidR="00B000A5" w:rsidRPr="00643FCE">
        <w:rPr>
          <w:rFonts w:ascii="Times New Roman" w:hAnsi="Times New Roman"/>
          <w:sz w:val="24"/>
          <w:szCs w:val="24"/>
        </w:rPr>
        <w:t>yıl sonu</w:t>
      </w:r>
      <w:proofErr w:type="gramEnd"/>
      <w:r w:rsidR="00B000A5" w:rsidRPr="00643FCE">
        <w:rPr>
          <w:rFonts w:ascii="Times New Roman" w:hAnsi="Times New Roman"/>
          <w:sz w:val="24"/>
          <w:szCs w:val="24"/>
        </w:rPr>
        <w:t xml:space="preserve"> sınavına giremez.</w:t>
      </w:r>
    </w:p>
    <w:p w:rsidR="00B000A5" w:rsidRPr="00643FCE" w:rsidRDefault="00BC44E8" w:rsidP="00B000A5">
      <w:pPr>
        <w:spacing w:line="240" w:lineRule="auto"/>
        <w:ind w:firstLine="708"/>
        <w:jc w:val="both"/>
        <w:rPr>
          <w:rFonts w:ascii="Times New Roman" w:hAnsi="Times New Roman"/>
          <w:sz w:val="24"/>
          <w:szCs w:val="24"/>
        </w:rPr>
      </w:pPr>
      <w:r w:rsidRPr="00643FCE">
        <w:rPr>
          <w:rFonts w:ascii="Times New Roman" w:hAnsi="Times New Roman"/>
          <w:sz w:val="24"/>
          <w:szCs w:val="24"/>
        </w:rPr>
        <w:t xml:space="preserve">(4) </w:t>
      </w:r>
      <w:r w:rsidR="00B000A5" w:rsidRPr="00643FCE">
        <w:rPr>
          <w:rFonts w:ascii="Times New Roman" w:hAnsi="Times New Roman"/>
          <w:sz w:val="24"/>
          <w:szCs w:val="24"/>
        </w:rPr>
        <w:t xml:space="preserve">IV. sınıfta yer alan Kanıta Dayalı Tıp Uygulamalarından öğrencinin ham 60 puan alması zorunludur. </w:t>
      </w:r>
      <w:r w:rsidR="009873CC" w:rsidRPr="00643FCE">
        <w:rPr>
          <w:rFonts w:ascii="Times New Roman" w:hAnsi="Times New Roman"/>
          <w:sz w:val="24"/>
          <w:szCs w:val="24"/>
        </w:rPr>
        <w:t xml:space="preserve">Öğrencinin VI. sınıfa başlayabilmesi için V. sınıf sonuna kadar IV. sınıfta yer alan Kanıta Dayalı Tıp Uygulamalarına katılması, tamamlaması ve başarılı olması zorunludur. </w:t>
      </w:r>
      <w:r w:rsidR="00644F10" w:rsidRPr="00643FCE">
        <w:rPr>
          <w:rFonts w:ascii="Times New Roman" w:hAnsi="Times New Roman"/>
          <w:sz w:val="24"/>
          <w:szCs w:val="24"/>
        </w:rPr>
        <w:t xml:space="preserve">Herhangi bir sebeple </w:t>
      </w:r>
      <w:r w:rsidR="00C8475B" w:rsidRPr="00643FCE">
        <w:rPr>
          <w:rFonts w:ascii="Times New Roman" w:hAnsi="Times New Roman"/>
          <w:sz w:val="24"/>
          <w:szCs w:val="24"/>
        </w:rPr>
        <w:t xml:space="preserve">IV. </w:t>
      </w:r>
      <w:r w:rsidR="00C8475B" w:rsidRPr="00643FCE">
        <w:rPr>
          <w:rFonts w:ascii="Times New Roman" w:eastAsia="Calibri" w:hAnsi="Times New Roman"/>
          <w:sz w:val="24"/>
          <w:szCs w:val="24"/>
          <w:lang w:eastAsia="en-US"/>
        </w:rPr>
        <w:t>sınıfta</w:t>
      </w:r>
      <w:r w:rsidR="00C8475B" w:rsidRPr="00643FCE">
        <w:rPr>
          <w:rFonts w:ascii="Times New Roman" w:hAnsi="Times New Roman"/>
          <w:sz w:val="24"/>
          <w:szCs w:val="24"/>
        </w:rPr>
        <w:t xml:space="preserve"> </w:t>
      </w:r>
      <w:r w:rsidR="00644F10" w:rsidRPr="00643FCE">
        <w:rPr>
          <w:rFonts w:ascii="Times New Roman" w:hAnsi="Times New Roman"/>
          <w:sz w:val="24"/>
          <w:szCs w:val="24"/>
        </w:rPr>
        <w:t xml:space="preserve">katılımı olmayan veya başarısız bulunan öğrencinin </w:t>
      </w:r>
      <w:r w:rsidR="00C8475B" w:rsidRPr="00643FCE">
        <w:rPr>
          <w:rFonts w:ascii="Times New Roman" w:hAnsi="Times New Roman"/>
          <w:sz w:val="24"/>
          <w:szCs w:val="24"/>
        </w:rPr>
        <w:t xml:space="preserve">V. </w:t>
      </w:r>
      <w:r w:rsidR="00C8475B" w:rsidRPr="00643FCE">
        <w:rPr>
          <w:rFonts w:ascii="Times New Roman" w:eastAsia="Calibri" w:hAnsi="Times New Roman"/>
          <w:sz w:val="24"/>
          <w:szCs w:val="24"/>
          <w:lang w:eastAsia="en-US"/>
        </w:rPr>
        <w:t>sınıfın</w:t>
      </w:r>
      <w:r w:rsidR="00C8475B" w:rsidRPr="00643FCE">
        <w:rPr>
          <w:rFonts w:ascii="Times New Roman" w:hAnsi="Times New Roman"/>
          <w:sz w:val="24"/>
          <w:szCs w:val="24"/>
        </w:rPr>
        <w:t xml:space="preserve"> </w:t>
      </w:r>
      <w:r w:rsidR="00644F10" w:rsidRPr="00643FCE">
        <w:rPr>
          <w:rFonts w:ascii="Times New Roman" w:hAnsi="Times New Roman"/>
          <w:sz w:val="24"/>
          <w:szCs w:val="24"/>
        </w:rPr>
        <w:t xml:space="preserve">sonuna kadar bu uygulamaları tamamlaması ve başarılı olması gerekmektedir. </w:t>
      </w:r>
    </w:p>
    <w:p w:rsidR="00EC7DDD" w:rsidRPr="00643FCE" w:rsidRDefault="003E77B8" w:rsidP="00B000A5">
      <w:pPr>
        <w:spacing w:line="240" w:lineRule="auto"/>
        <w:ind w:firstLine="708"/>
        <w:jc w:val="both"/>
        <w:rPr>
          <w:rFonts w:ascii="Times New Roman" w:eastAsia="Calibri" w:hAnsi="Times New Roman"/>
          <w:b/>
          <w:sz w:val="24"/>
          <w:szCs w:val="24"/>
          <w:lang w:eastAsia="en-US"/>
        </w:rPr>
      </w:pPr>
      <w:r w:rsidRPr="00643FCE">
        <w:rPr>
          <w:rFonts w:ascii="Times New Roman" w:hAnsi="Times New Roman"/>
          <w:sz w:val="24"/>
          <w:szCs w:val="24"/>
        </w:rPr>
        <w:t xml:space="preserve">(5) </w:t>
      </w:r>
      <w:r w:rsidR="00EC7DDD" w:rsidRPr="00643FCE">
        <w:rPr>
          <w:rFonts w:ascii="Times New Roman" w:hAnsi="Times New Roman"/>
          <w:sz w:val="24"/>
          <w:szCs w:val="24"/>
        </w:rPr>
        <w:t>Staj Sonu Sınavı: Her stajın pratik ve teorik değerlendirilmesi ayrı ayrı yapılır. Pratik sınav sonucu, Staj Süreci D</w:t>
      </w:r>
      <w:r w:rsidR="00285DCD" w:rsidRPr="00643FCE">
        <w:rPr>
          <w:rFonts w:ascii="Times New Roman" w:hAnsi="Times New Roman"/>
          <w:sz w:val="24"/>
          <w:szCs w:val="24"/>
        </w:rPr>
        <w:t>eğerlendirmesi (katkı yüzdesi %</w:t>
      </w:r>
      <w:r w:rsidR="00EC7DDD" w:rsidRPr="00643FCE">
        <w:rPr>
          <w:rFonts w:ascii="Times New Roman" w:hAnsi="Times New Roman"/>
          <w:sz w:val="24"/>
          <w:szCs w:val="24"/>
        </w:rPr>
        <w:t>40’ı geçmeyecek şekilde ilgili anabilim dalınca belirlenir) ve pratik sınav notları üzerinden hesaplanır. IV. ve V. sınıf stajlarında staj sonu değerlendirme</w:t>
      </w:r>
      <w:r w:rsidR="00E80E11" w:rsidRPr="00643FCE">
        <w:rPr>
          <w:rFonts w:ascii="Times New Roman" w:hAnsi="Times New Roman"/>
          <w:sz w:val="24"/>
          <w:szCs w:val="24"/>
        </w:rPr>
        <w:t xml:space="preserve"> pratik sınavı</w:t>
      </w:r>
      <w:r w:rsidR="00EC7DDD" w:rsidRPr="00643FCE">
        <w:rPr>
          <w:rFonts w:ascii="Times New Roman" w:hAnsi="Times New Roman"/>
          <w:sz w:val="24"/>
          <w:szCs w:val="24"/>
        </w:rPr>
        <w:t xml:space="preserve">, ilgili Anabilim Dalının belirleyeceği şekilde (hasta başı değerlendirme, mini klinik değerlendirme, nesnel yapılandırılmış klinik pratik sınav (OSLER/OSCE ve istasyon sınavı gibi)) yapılır. Staj sonu pratik sınav ham notu 60 ve üzeri olan öğrenciler “Başarılı” olarak değerlendirilir. Pratik sınavdan başarılı olan öğrenci teorik sınava girmeye hak kazanır. Teorik sınav </w:t>
      </w:r>
      <w:r w:rsidR="00E80E11" w:rsidRPr="00643FCE">
        <w:rPr>
          <w:rFonts w:ascii="Times New Roman" w:hAnsi="Times New Roman"/>
          <w:sz w:val="24"/>
          <w:szCs w:val="24"/>
        </w:rPr>
        <w:t xml:space="preserve">sözlü ve yazılı olmak üzere </w:t>
      </w:r>
      <w:r w:rsidR="00EC7DDD" w:rsidRPr="00643FCE">
        <w:rPr>
          <w:rFonts w:ascii="Times New Roman" w:hAnsi="Times New Roman"/>
          <w:sz w:val="24"/>
          <w:szCs w:val="24"/>
        </w:rPr>
        <w:t xml:space="preserve">iki kısımda yapılır. Stajlarda </w:t>
      </w:r>
      <w:r w:rsidR="00E80E11" w:rsidRPr="00643FCE">
        <w:rPr>
          <w:rFonts w:ascii="Times New Roman" w:hAnsi="Times New Roman"/>
          <w:sz w:val="24"/>
          <w:szCs w:val="24"/>
        </w:rPr>
        <w:t xml:space="preserve">pratik sınavın %20’si, sözlü </w:t>
      </w:r>
      <w:r w:rsidR="00EC7DDD" w:rsidRPr="00643FCE">
        <w:rPr>
          <w:rFonts w:ascii="Times New Roman" w:hAnsi="Times New Roman"/>
          <w:sz w:val="24"/>
          <w:szCs w:val="24"/>
        </w:rPr>
        <w:t xml:space="preserve">sınavın % 50’si, </w:t>
      </w:r>
      <w:r w:rsidR="00E80E11" w:rsidRPr="00643FCE">
        <w:rPr>
          <w:rFonts w:ascii="Times New Roman" w:hAnsi="Times New Roman"/>
          <w:sz w:val="24"/>
          <w:szCs w:val="24"/>
        </w:rPr>
        <w:t>yazılı</w:t>
      </w:r>
      <w:r w:rsidR="00EC7DDD" w:rsidRPr="00643FCE">
        <w:rPr>
          <w:rFonts w:ascii="Times New Roman" w:hAnsi="Times New Roman"/>
          <w:sz w:val="24"/>
          <w:szCs w:val="24"/>
        </w:rPr>
        <w:t xml:space="preserve"> sınavın %</w:t>
      </w:r>
      <w:r w:rsidR="00E80E11" w:rsidRPr="00643FCE">
        <w:rPr>
          <w:rFonts w:ascii="Times New Roman" w:hAnsi="Times New Roman"/>
          <w:sz w:val="24"/>
          <w:szCs w:val="24"/>
        </w:rPr>
        <w:t>3</w:t>
      </w:r>
      <w:r w:rsidR="00EC7DDD" w:rsidRPr="00643FCE">
        <w:rPr>
          <w:rFonts w:ascii="Times New Roman" w:hAnsi="Times New Roman"/>
          <w:sz w:val="24"/>
          <w:szCs w:val="24"/>
        </w:rPr>
        <w:t>0’</w:t>
      </w:r>
      <w:r w:rsidR="00E80E11" w:rsidRPr="00643FCE">
        <w:rPr>
          <w:rFonts w:ascii="Times New Roman" w:hAnsi="Times New Roman"/>
          <w:sz w:val="24"/>
          <w:szCs w:val="24"/>
        </w:rPr>
        <w:t>u</w:t>
      </w:r>
      <w:r w:rsidR="00EC7DDD" w:rsidRPr="00643FCE">
        <w:rPr>
          <w:rFonts w:ascii="Times New Roman" w:hAnsi="Times New Roman"/>
          <w:sz w:val="24"/>
          <w:szCs w:val="24"/>
        </w:rPr>
        <w:t xml:space="preserve"> alınarak staj geçme ham notu belirlenir.</w:t>
      </w:r>
      <w:r w:rsidR="00A67BF6" w:rsidRPr="00643FCE">
        <w:rPr>
          <w:rFonts w:ascii="Times New Roman" w:hAnsi="Times New Roman"/>
          <w:sz w:val="24"/>
          <w:szCs w:val="24"/>
        </w:rPr>
        <w:t xml:space="preserve"> Ayrıntılı bilgi eğitim rehberinde yer alır.</w:t>
      </w:r>
    </w:p>
    <w:p w:rsidR="003E77B8" w:rsidRPr="00643FCE" w:rsidRDefault="00A67BF6" w:rsidP="00190C06">
      <w:pPr>
        <w:spacing w:after="0" w:line="240" w:lineRule="auto"/>
        <w:ind w:firstLine="708"/>
        <w:jc w:val="both"/>
        <w:rPr>
          <w:rFonts w:ascii="Times New Roman" w:hAnsi="Times New Roman"/>
          <w:sz w:val="24"/>
          <w:szCs w:val="24"/>
        </w:rPr>
      </w:pPr>
      <w:r w:rsidRPr="00643FCE">
        <w:rPr>
          <w:rFonts w:ascii="Times New Roman" w:hAnsi="Times New Roman"/>
          <w:sz w:val="24"/>
          <w:szCs w:val="24"/>
        </w:rPr>
        <w:lastRenderedPageBreak/>
        <w:t xml:space="preserve"> </w:t>
      </w:r>
      <w:r w:rsidR="003E77B8" w:rsidRPr="00643FCE">
        <w:rPr>
          <w:rFonts w:ascii="Times New Roman" w:hAnsi="Times New Roman"/>
          <w:sz w:val="24"/>
          <w:szCs w:val="24"/>
        </w:rPr>
        <w:t xml:space="preserve">(6) Mazeret sınavı: Ara sınava katılmayan ancak sınavdan sonraki 5 gün içerisinde </w:t>
      </w:r>
      <w:r w:rsidR="00303692" w:rsidRPr="00643FCE">
        <w:rPr>
          <w:rFonts w:ascii="Times New Roman" w:hAnsi="Times New Roman"/>
          <w:sz w:val="24"/>
          <w:szCs w:val="24"/>
        </w:rPr>
        <w:t xml:space="preserve">Gazi Üniversitesi Haklı ve Geçerli Nedenler </w:t>
      </w:r>
      <w:proofErr w:type="spellStart"/>
      <w:r w:rsidR="00303692" w:rsidRPr="00643FCE">
        <w:rPr>
          <w:rFonts w:ascii="Times New Roman" w:hAnsi="Times New Roman"/>
          <w:sz w:val="24"/>
          <w:szCs w:val="24"/>
        </w:rPr>
        <w:t>Yönergesi’ne</w:t>
      </w:r>
      <w:proofErr w:type="spellEnd"/>
      <w:r w:rsidR="00303692" w:rsidRPr="00643FCE">
        <w:rPr>
          <w:rFonts w:ascii="Times New Roman" w:hAnsi="Times New Roman"/>
          <w:sz w:val="24"/>
          <w:szCs w:val="24"/>
        </w:rPr>
        <w:t xml:space="preserve"> göre</w:t>
      </w:r>
      <w:r w:rsidR="003E77B8" w:rsidRPr="00643FCE">
        <w:rPr>
          <w:rFonts w:ascii="Times New Roman" w:hAnsi="Times New Roman"/>
          <w:sz w:val="24"/>
          <w:szCs w:val="24"/>
        </w:rPr>
        <w:t xml:space="preserve"> mazeretini belgeleyen öğrencinin mazeretinin Fakülte Yönetim Kurulunca kabulü halinde, ilgili koordinatörlükçe mazeret sınavı yapılır. Yılsonu sınavları (final ve bütünleme) için mazeret sınavları açılmaz. Mazeret sınavı için ayrıca mazeret sınavı yapılamaz.</w:t>
      </w:r>
    </w:p>
    <w:p w:rsidR="003E77B8" w:rsidRPr="00643FCE" w:rsidRDefault="00303692" w:rsidP="00190C06">
      <w:pPr>
        <w:spacing w:after="0" w:line="240" w:lineRule="auto"/>
        <w:ind w:firstLine="708"/>
        <w:jc w:val="both"/>
        <w:rPr>
          <w:rFonts w:ascii="Times New Roman" w:hAnsi="Times New Roman"/>
          <w:sz w:val="24"/>
          <w:szCs w:val="24"/>
        </w:rPr>
      </w:pPr>
      <w:r w:rsidRPr="00643FCE">
        <w:rPr>
          <w:rFonts w:ascii="Times New Roman" w:hAnsi="Times New Roman"/>
          <w:sz w:val="24"/>
          <w:szCs w:val="24"/>
        </w:rPr>
        <w:t xml:space="preserve">(7) </w:t>
      </w:r>
      <w:r w:rsidR="003E77B8" w:rsidRPr="00643FCE">
        <w:rPr>
          <w:rFonts w:ascii="Times New Roman" w:hAnsi="Times New Roman"/>
          <w:sz w:val="24"/>
          <w:szCs w:val="24"/>
        </w:rPr>
        <w:t>Bütünleme sınavları</w:t>
      </w:r>
      <w:r w:rsidRPr="00643FCE">
        <w:rPr>
          <w:rFonts w:ascii="Times New Roman" w:hAnsi="Times New Roman"/>
          <w:sz w:val="24"/>
          <w:szCs w:val="24"/>
        </w:rPr>
        <w:t>:</w:t>
      </w:r>
      <w:r w:rsidR="003E77B8" w:rsidRPr="00643FCE">
        <w:rPr>
          <w:rFonts w:ascii="Times New Roman" w:hAnsi="Times New Roman"/>
          <w:sz w:val="24"/>
          <w:szCs w:val="24"/>
        </w:rPr>
        <w:t xml:space="preserve"> Gazi Üniversitesi </w:t>
      </w:r>
      <w:proofErr w:type="spellStart"/>
      <w:r w:rsidR="003E77B8" w:rsidRPr="00643FCE">
        <w:rPr>
          <w:rFonts w:ascii="Times New Roman" w:hAnsi="Times New Roman"/>
          <w:sz w:val="24"/>
          <w:szCs w:val="24"/>
        </w:rPr>
        <w:t>Önlisans</w:t>
      </w:r>
      <w:proofErr w:type="spellEnd"/>
      <w:r w:rsidR="003E77B8" w:rsidRPr="00643FCE">
        <w:rPr>
          <w:rFonts w:ascii="Times New Roman" w:hAnsi="Times New Roman"/>
          <w:sz w:val="24"/>
          <w:szCs w:val="24"/>
        </w:rPr>
        <w:t xml:space="preserve"> ve Lisans </w:t>
      </w:r>
      <w:r w:rsidRPr="00643FCE">
        <w:rPr>
          <w:rFonts w:ascii="Times New Roman" w:hAnsi="Times New Roman"/>
          <w:sz w:val="24"/>
          <w:szCs w:val="24"/>
        </w:rPr>
        <w:t xml:space="preserve">Öğrencileri İçin Bütünleme Sınavları </w:t>
      </w:r>
      <w:proofErr w:type="spellStart"/>
      <w:r w:rsidRPr="00643FCE">
        <w:rPr>
          <w:rFonts w:ascii="Times New Roman" w:hAnsi="Times New Roman"/>
          <w:sz w:val="24"/>
          <w:szCs w:val="24"/>
        </w:rPr>
        <w:t>Yönergesi</w:t>
      </w:r>
      <w:r w:rsidR="003E77B8" w:rsidRPr="00643FCE">
        <w:rPr>
          <w:rFonts w:ascii="Times New Roman" w:hAnsi="Times New Roman"/>
          <w:sz w:val="24"/>
          <w:szCs w:val="24"/>
        </w:rPr>
        <w:t>’n</w:t>
      </w:r>
      <w:r w:rsidRPr="00643FCE">
        <w:rPr>
          <w:rFonts w:ascii="Times New Roman" w:hAnsi="Times New Roman"/>
          <w:sz w:val="24"/>
          <w:szCs w:val="24"/>
        </w:rPr>
        <w:t>de</w:t>
      </w:r>
      <w:proofErr w:type="spellEnd"/>
      <w:r w:rsidR="003E77B8" w:rsidRPr="00643FCE">
        <w:rPr>
          <w:rFonts w:ascii="Times New Roman" w:hAnsi="Times New Roman"/>
          <w:sz w:val="24"/>
          <w:szCs w:val="24"/>
        </w:rPr>
        <w:t xml:space="preserve"> belirlenen ilke ve şartlar çerçevesinde yapılır</w:t>
      </w:r>
      <w:r w:rsidRPr="00643FCE">
        <w:rPr>
          <w:rFonts w:ascii="Times New Roman" w:hAnsi="Times New Roman"/>
          <w:sz w:val="24"/>
          <w:szCs w:val="24"/>
        </w:rPr>
        <w:t>.</w:t>
      </w:r>
    </w:p>
    <w:p w:rsidR="00A67BF6" w:rsidRPr="00643FCE" w:rsidRDefault="00A50098" w:rsidP="00A67BF6">
      <w:pPr>
        <w:spacing w:line="240" w:lineRule="auto"/>
        <w:ind w:firstLine="708"/>
        <w:jc w:val="both"/>
        <w:rPr>
          <w:rFonts w:ascii="Times New Roman" w:hAnsi="Times New Roman"/>
          <w:sz w:val="24"/>
          <w:szCs w:val="24"/>
        </w:rPr>
      </w:pPr>
      <w:r w:rsidRPr="00643FCE">
        <w:rPr>
          <w:rFonts w:ascii="Times New Roman" w:eastAsia="Calibri" w:hAnsi="Times New Roman"/>
          <w:sz w:val="24"/>
          <w:szCs w:val="24"/>
          <w:lang w:eastAsia="en-US"/>
        </w:rPr>
        <w:t>(8)</w:t>
      </w:r>
      <w:r w:rsidR="001D7864" w:rsidRPr="00643FCE">
        <w:rPr>
          <w:rFonts w:ascii="Times New Roman" w:eastAsia="Calibri" w:hAnsi="Times New Roman"/>
          <w:sz w:val="24"/>
          <w:szCs w:val="24"/>
          <w:lang w:eastAsia="en-US"/>
        </w:rPr>
        <w:t xml:space="preserve"> </w:t>
      </w:r>
      <w:r w:rsidR="00EC7DDD" w:rsidRPr="00643FCE">
        <w:rPr>
          <w:rFonts w:ascii="Times New Roman" w:hAnsi="Times New Roman"/>
          <w:sz w:val="24"/>
          <w:szCs w:val="24"/>
        </w:rPr>
        <w:t>Tek Ders sınavı: V. dönemin sonunda öğrencinin devamını tamamlayarak bütünlemeden de başarısız old</w:t>
      </w:r>
      <w:r w:rsidR="00A67BF6" w:rsidRPr="00643FCE">
        <w:rPr>
          <w:rFonts w:ascii="Times New Roman" w:hAnsi="Times New Roman"/>
          <w:sz w:val="24"/>
          <w:szCs w:val="24"/>
        </w:rPr>
        <w:t>uğu tek ders/staj varsa uygulanır.</w:t>
      </w:r>
    </w:p>
    <w:p w:rsidR="00303692" w:rsidRPr="00643FCE" w:rsidRDefault="00EC7DDD" w:rsidP="00A67BF6">
      <w:pPr>
        <w:spacing w:line="240" w:lineRule="auto"/>
        <w:ind w:firstLine="708"/>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 xml:space="preserve"> </w:t>
      </w:r>
      <w:r w:rsidR="00F10595" w:rsidRPr="00643FCE">
        <w:rPr>
          <w:rFonts w:ascii="Times New Roman" w:eastAsia="Calibri" w:hAnsi="Times New Roman"/>
          <w:sz w:val="24"/>
          <w:szCs w:val="24"/>
          <w:lang w:eastAsia="en-US"/>
        </w:rPr>
        <w:t xml:space="preserve">(9) </w:t>
      </w:r>
      <w:r w:rsidR="00A50098" w:rsidRPr="00643FCE">
        <w:rPr>
          <w:rFonts w:ascii="Times New Roman" w:eastAsia="Calibri" w:hAnsi="Times New Roman"/>
          <w:sz w:val="24"/>
          <w:szCs w:val="24"/>
          <w:lang w:eastAsia="en-US"/>
        </w:rPr>
        <w:t>Gelişim sınavı</w:t>
      </w:r>
      <w:r w:rsidR="00F10595" w:rsidRPr="00643FCE">
        <w:rPr>
          <w:rFonts w:ascii="Times New Roman" w:eastAsia="Calibri" w:hAnsi="Times New Roman"/>
          <w:sz w:val="24"/>
          <w:szCs w:val="24"/>
          <w:lang w:eastAsia="en-US"/>
        </w:rPr>
        <w:t>:</w:t>
      </w:r>
      <w:r w:rsidR="00A50098" w:rsidRPr="00643FCE">
        <w:rPr>
          <w:rFonts w:ascii="Times New Roman" w:eastAsia="Calibri" w:hAnsi="Times New Roman"/>
          <w:sz w:val="24"/>
          <w:szCs w:val="24"/>
          <w:lang w:eastAsia="en-US"/>
        </w:rPr>
        <w:t xml:space="preserve"> Tüm dönemlerdeki öğrencilerin aynı anda, aynı sürede ve aynı sorular ile sınava</w:t>
      </w:r>
      <w:r w:rsidR="00A67BF6" w:rsidRPr="00643FCE">
        <w:rPr>
          <w:rFonts w:ascii="Times New Roman" w:eastAsia="Calibri" w:hAnsi="Times New Roman"/>
          <w:sz w:val="24"/>
          <w:szCs w:val="24"/>
          <w:lang w:eastAsia="en-US"/>
        </w:rPr>
        <w:t xml:space="preserve"> </w:t>
      </w:r>
      <w:r w:rsidR="00A50098" w:rsidRPr="00643FCE">
        <w:rPr>
          <w:rFonts w:ascii="Times New Roman" w:eastAsia="Calibri" w:hAnsi="Times New Roman"/>
          <w:sz w:val="24"/>
          <w:szCs w:val="24"/>
          <w:lang w:eastAsia="en-US"/>
        </w:rPr>
        <w:t>girdiği ve öğrencinin tıp eğitimi süresince gösterdiği ilerlemeyi ve kendi dönemi</w:t>
      </w:r>
      <w:r w:rsidR="00F10595" w:rsidRPr="00643FCE">
        <w:rPr>
          <w:rFonts w:ascii="Times New Roman" w:eastAsia="Calibri" w:hAnsi="Times New Roman"/>
          <w:sz w:val="24"/>
          <w:szCs w:val="24"/>
          <w:lang w:eastAsia="en-US"/>
        </w:rPr>
        <w:t xml:space="preserve"> </w:t>
      </w:r>
      <w:r w:rsidR="00A50098" w:rsidRPr="00643FCE">
        <w:rPr>
          <w:rFonts w:ascii="Times New Roman" w:eastAsia="Calibri" w:hAnsi="Times New Roman"/>
          <w:sz w:val="24"/>
          <w:szCs w:val="24"/>
          <w:lang w:eastAsia="en-US"/>
        </w:rPr>
        <w:t>içindeki yerini gösteren veriler sağlayan, bağıl ölçüm yapılan bir sınavdır ve katılım</w:t>
      </w:r>
      <w:r w:rsidR="00F10595" w:rsidRPr="00643FCE">
        <w:rPr>
          <w:rFonts w:ascii="Times New Roman" w:eastAsia="Calibri" w:hAnsi="Times New Roman"/>
          <w:sz w:val="24"/>
          <w:szCs w:val="24"/>
          <w:lang w:eastAsia="en-US"/>
        </w:rPr>
        <w:t xml:space="preserve"> </w:t>
      </w:r>
      <w:r w:rsidR="00A50098" w:rsidRPr="00643FCE">
        <w:rPr>
          <w:rFonts w:ascii="Times New Roman" w:eastAsia="Calibri" w:hAnsi="Times New Roman"/>
          <w:sz w:val="24"/>
          <w:szCs w:val="24"/>
          <w:lang w:eastAsia="en-US"/>
        </w:rPr>
        <w:t>isteğe bağlıdır. Dekanlık tarafından “Gelişim Sınavı Tarihi” ve başvuru süresi ilan edilir.</w:t>
      </w:r>
      <w:r w:rsidR="00F10595" w:rsidRPr="00643FCE">
        <w:rPr>
          <w:rFonts w:ascii="Times New Roman" w:eastAsia="Calibri" w:hAnsi="Times New Roman"/>
          <w:sz w:val="24"/>
          <w:szCs w:val="24"/>
          <w:lang w:eastAsia="en-US"/>
        </w:rPr>
        <w:t xml:space="preserve"> </w:t>
      </w:r>
      <w:r w:rsidR="00A50098" w:rsidRPr="00643FCE">
        <w:rPr>
          <w:rFonts w:ascii="Times New Roman" w:eastAsia="Calibri" w:hAnsi="Times New Roman"/>
          <w:sz w:val="24"/>
          <w:szCs w:val="24"/>
          <w:lang w:eastAsia="en-US"/>
        </w:rPr>
        <w:t>Sınava sadece bu süre içerisinde dilekçe ile başvuran öğrenciler girer. Sınava giren öğrencilerin, gelişim sınavlarının dönemlere göre yapılan bağıl</w:t>
      </w:r>
      <w:r w:rsidR="00F10595" w:rsidRPr="00643FCE">
        <w:rPr>
          <w:rFonts w:ascii="Times New Roman" w:eastAsia="Calibri" w:hAnsi="Times New Roman"/>
          <w:sz w:val="24"/>
          <w:szCs w:val="24"/>
          <w:lang w:eastAsia="en-US"/>
        </w:rPr>
        <w:t xml:space="preserve"> </w:t>
      </w:r>
      <w:r w:rsidR="00A50098" w:rsidRPr="00643FCE">
        <w:rPr>
          <w:rFonts w:ascii="Times New Roman" w:eastAsia="Calibri" w:hAnsi="Times New Roman"/>
          <w:sz w:val="24"/>
          <w:szCs w:val="24"/>
          <w:lang w:eastAsia="en-US"/>
        </w:rPr>
        <w:t>değerlendirmesinde öğrencinin 100 üzerinden aldığı notun %5’i ilgili</w:t>
      </w:r>
      <w:r w:rsidR="00AD37B0" w:rsidRPr="00643FCE">
        <w:rPr>
          <w:rFonts w:ascii="Times New Roman" w:eastAsia="Calibri" w:hAnsi="Times New Roman"/>
          <w:sz w:val="24"/>
          <w:szCs w:val="24"/>
          <w:lang w:eastAsia="en-US"/>
        </w:rPr>
        <w:t xml:space="preserve"> </w:t>
      </w:r>
      <w:r w:rsidR="00A50098" w:rsidRPr="00643FCE">
        <w:rPr>
          <w:rFonts w:ascii="Times New Roman" w:eastAsia="Calibri" w:hAnsi="Times New Roman"/>
          <w:sz w:val="24"/>
          <w:szCs w:val="24"/>
          <w:lang w:eastAsia="en-US"/>
        </w:rPr>
        <w:t>dönemlerde öğrenci tarafından tercih edilecek bir</w:t>
      </w:r>
      <w:r w:rsidR="00D06F23" w:rsidRPr="00643FCE">
        <w:rPr>
          <w:rFonts w:ascii="Times New Roman" w:eastAsia="Calibri" w:hAnsi="Times New Roman"/>
          <w:sz w:val="24"/>
          <w:szCs w:val="24"/>
          <w:lang w:eastAsia="en-US"/>
        </w:rPr>
        <w:t xml:space="preserve"> ders kurulu ya da </w:t>
      </w:r>
      <w:r w:rsidR="00A50098" w:rsidRPr="00643FCE">
        <w:rPr>
          <w:rFonts w:ascii="Times New Roman" w:eastAsia="Calibri" w:hAnsi="Times New Roman"/>
          <w:sz w:val="24"/>
          <w:szCs w:val="24"/>
          <w:lang w:eastAsia="en-US"/>
        </w:rPr>
        <w:t xml:space="preserve">staj sonu başarı </w:t>
      </w:r>
      <w:proofErr w:type="spellStart"/>
      <w:r w:rsidR="00A50098" w:rsidRPr="00643FCE">
        <w:rPr>
          <w:rFonts w:ascii="Times New Roman" w:eastAsia="Calibri" w:hAnsi="Times New Roman"/>
          <w:sz w:val="24"/>
          <w:szCs w:val="24"/>
          <w:lang w:eastAsia="en-US"/>
        </w:rPr>
        <w:t>notu’na</w:t>
      </w:r>
      <w:proofErr w:type="spellEnd"/>
      <w:r w:rsidR="00A50098" w:rsidRPr="00643FCE">
        <w:rPr>
          <w:rFonts w:ascii="Times New Roman" w:eastAsia="Calibri" w:hAnsi="Times New Roman"/>
          <w:sz w:val="24"/>
          <w:szCs w:val="24"/>
          <w:lang w:eastAsia="en-US"/>
        </w:rPr>
        <w:t xml:space="preserve"> eklenir. Bu işlemin gerçekleşebilmesi için öğrencinin Gelişim Sınavına başvuru dilekçesinde</w:t>
      </w:r>
      <w:r w:rsidR="00AD37B0" w:rsidRPr="00643FCE">
        <w:rPr>
          <w:rFonts w:ascii="Times New Roman" w:eastAsia="Calibri" w:hAnsi="Times New Roman"/>
          <w:sz w:val="24"/>
          <w:szCs w:val="24"/>
          <w:lang w:eastAsia="en-US"/>
        </w:rPr>
        <w:t xml:space="preserve"> </w:t>
      </w:r>
      <w:r w:rsidR="00A50098" w:rsidRPr="00643FCE">
        <w:rPr>
          <w:rFonts w:ascii="Times New Roman" w:eastAsia="Calibri" w:hAnsi="Times New Roman"/>
          <w:sz w:val="24"/>
          <w:szCs w:val="24"/>
          <w:lang w:eastAsia="en-US"/>
        </w:rPr>
        <w:t xml:space="preserve">notun eklenmesini istediği </w:t>
      </w:r>
      <w:r w:rsidR="008B2FCA" w:rsidRPr="00643FCE">
        <w:rPr>
          <w:rFonts w:ascii="Times New Roman" w:eastAsia="Calibri" w:hAnsi="Times New Roman"/>
          <w:sz w:val="24"/>
          <w:szCs w:val="24"/>
          <w:lang w:eastAsia="en-US"/>
        </w:rPr>
        <w:t>ders kurulu</w:t>
      </w:r>
      <w:r w:rsidR="00E00BF6" w:rsidRPr="00643FCE">
        <w:rPr>
          <w:rFonts w:ascii="Times New Roman" w:eastAsia="Calibri" w:hAnsi="Times New Roman"/>
          <w:sz w:val="24"/>
          <w:szCs w:val="24"/>
          <w:lang w:eastAsia="en-US"/>
        </w:rPr>
        <w:t>nu</w:t>
      </w:r>
      <w:r w:rsidR="008B2FCA" w:rsidRPr="00643FCE">
        <w:rPr>
          <w:rFonts w:ascii="Times New Roman" w:eastAsia="Calibri" w:hAnsi="Times New Roman"/>
          <w:sz w:val="24"/>
          <w:szCs w:val="24"/>
          <w:lang w:eastAsia="en-US"/>
        </w:rPr>
        <w:t>/</w:t>
      </w:r>
      <w:r w:rsidR="00A50098" w:rsidRPr="00643FCE">
        <w:rPr>
          <w:rFonts w:ascii="Times New Roman" w:eastAsia="Calibri" w:hAnsi="Times New Roman"/>
          <w:sz w:val="24"/>
          <w:szCs w:val="24"/>
          <w:lang w:eastAsia="en-US"/>
        </w:rPr>
        <w:t>stajı</w:t>
      </w:r>
      <w:r w:rsidR="00E00BF6" w:rsidRPr="00643FCE">
        <w:rPr>
          <w:rFonts w:ascii="Times New Roman" w:eastAsia="Calibri" w:hAnsi="Times New Roman"/>
          <w:sz w:val="24"/>
          <w:szCs w:val="24"/>
          <w:lang w:eastAsia="en-US"/>
        </w:rPr>
        <w:t>nı</w:t>
      </w:r>
      <w:r w:rsidR="00A50098" w:rsidRPr="00643FCE">
        <w:rPr>
          <w:rFonts w:ascii="Times New Roman" w:eastAsia="Calibri" w:hAnsi="Times New Roman"/>
          <w:sz w:val="24"/>
          <w:szCs w:val="24"/>
          <w:lang w:eastAsia="en-US"/>
        </w:rPr>
        <w:t xml:space="preserve"> belirtmesi gerekir. Dilekçesinde herhangi bir </w:t>
      </w:r>
      <w:r w:rsidR="00296D17" w:rsidRPr="00643FCE">
        <w:rPr>
          <w:rFonts w:ascii="Times New Roman" w:eastAsia="Calibri" w:hAnsi="Times New Roman"/>
          <w:sz w:val="24"/>
          <w:szCs w:val="24"/>
          <w:lang w:eastAsia="en-US"/>
        </w:rPr>
        <w:t>ders kurulu/</w:t>
      </w:r>
      <w:r w:rsidR="00A50098" w:rsidRPr="00643FCE">
        <w:rPr>
          <w:rFonts w:ascii="Times New Roman" w:eastAsia="Calibri" w:hAnsi="Times New Roman"/>
          <w:sz w:val="24"/>
          <w:szCs w:val="24"/>
          <w:lang w:eastAsia="en-US"/>
        </w:rPr>
        <w:t>staj</w:t>
      </w:r>
      <w:r w:rsidR="00AD37B0" w:rsidRPr="00643FCE">
        <w:rPr>
          <w:rFonts w:ascii="Times New Roman" w:eastAsia="Calibri" w:hAnsi="Times New Roman"/>
          <w:sz w:val="24"/>
          <w:szCs w:val="24"/>
          <w:lang w:eastAsia="en-US"/>
        </w:rPr>
        <w:t xml:space="preserve"> </w:t>
      </w:r>
      <w:r w:rsidR="00A50098" w:rsidRPr="00643FCE">
        <w:rPr>
          <w:rFonts w:ascii="Times New Roman" w:eastAsia="Calibri" w:hAnsi="Times New Roman"/>
          <w:sz w:val="24"/>
          <w:szCs w:val="24"/>
          <w:lang w:eastAsia="en-US"/>
        </w:rPr>
        <w:t>ismi belirtmeyen öğrencilerin sınav notu eklenmez.</w:t>
      </w:r>
    </w:p>
    <w:p w:rsidR="00B55347" w:rsidRPr="00643FCE" w:rsidRDefault="00B55347"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t>Sınav Şekli</w:t>
      </w:r>
    </w:p>
    <w:p w:rsidR="00A67BF6" w:rsidRPr="00643FCE" w:rsidRDefault="00B55347" w:rsidP="00A67BF6">
      <w:pPr>
        <w:pStyle w:val="ListeParagraf"/>
        <w:spacing w:line="240" w:lineRule="auto"/>
        <w:ind w:left="0" w:firstLine="720"/>
        <w:jc w:val="both"/>
        <w:rPr>
          <w:rFonts w:ascii="Times New Roman" w:eastAsia="Calibri" w:hAnsi="Times New Roman" w:cs="Times New Roman"/>
          <w:sz w:val="24"/>
          <w:szCs w:val="24"/>
        </w:rPr>
      </w:pPr>
      <w:r w:rsidRPr="00643FCE">
        <w:rPr>
          <w:rFonts w:ascii="Times New Roman" w:hAnsi="Times New Roman" w:cs="Times New Roman"/>
          <w:b/>
          <w:sz w:val="24"/>
          <w:szCs w:val="24"/>
        </w:rPr>
        <w:t>Madde 1</w:t>
      </w:r>
      <w:r w:rsidR="007A5AB2" w:rsidRPr="00643FCE">
        <w:rPr>
          <w:rFonts w:ascii="Times New Roman" w:hAnsi="Times New Roman" w:cs="Times New Roman"/>
          <w:b/>
          <w:sz w:val="24"/>
          <w:szCs w:val="24"/>
        </w:rPr>
        <w:t>8</w:t>
      </w:r>
      <w:r w:rsidRPr="00643FCE">
        <w:rPr>
          <w:rFonts w:ascii="Times New Roman" w:hAnsi="Times New Roman" w:cs="Times New Roman"/>
          <w:sz w:val="24"/>
          <w:szCs w:val="24"/>
        </w:rPr>
        <w:t>-</w:t>
      </w:r>
      <w:r w:rsidRPr="00643FCE">
        <w:rPr>
          <w:rFonts w:ascii="Times New Roman" w:eastAsia="Calibri" w:hAnsi="Times New Roman" w:cs="Times New Roman"/>
          <w:sz w:val="24"/>
          <w:szCs w:val="24"/>
        </w:rPr>
        <w:t xml:space="preserve"> </w:t>
      </w:r>
      <w:r w:rsidR="006874BC" w:rsidRPr="00643FCE">
        <w:rPr>
          <w:rFonts w:ascii="Times New Roman" w:hAnsi="Times New Roman" w:cs="Times New Roman"/>
          <w:sz w:val="24"/>
          <w:szCs w:val="24"/>
        </w:rPr>
        <w:t xml:space="preserve">(1) </w:t>
      </w:r>
      <w:r w:rsidRPr="00643FCE">
        <w:rPr>
          <w:rFonts w:ascii="Times New Roman" w:eastAsia="Calibri" w:hAnsi="Times New Roman" w:cs="Times New Roman"/>
          <w:sz w:val="24"/>
          <w:szCs w:val="24"/>
        </w:rPr>
        <w:t>Bir ders kurulunun veya stajın teorik ve laboratuvar ve/veya pratik sınavı birlikte değerlendirilir</w:t>
      </w:r>
      <w:r w:rsidR="00A67BF6" w:rsidRPr="00643FCE">
        <w:rPr>
          <w:rFonts w:ascii="Times New Roman" w:eastAsia="Calibri" w:hAnsi="Times New Roman" w:cs="Times New Roman"/>
          <w:sz w:val="24"/>
          <w:szCs w:val="24"/>
        </w:rPr>
        <w:t>.</w:t>
      </w:r>
    </w:p>
    <w:p w:rsidR="007C362C" w:rsidRPr="00643FCE" w:rsidRDefault="006874BC" w:rsidP="00A67BF6">
      <w:pPr>
        <w:pStyle w:val="ListeParagraf"/>
        <w:spacing w:line="240" w:lineRule="auto"/>
        <w:ind w:left="0" w:firstLine="720"/>
        <w:jc w:val="both"/>
        <w:rPr>
          <w:rFonts w:ascii="Times New Roman" w:hAnsi="Times New Roman"/>
          <w:sz w:val="24"/>
          <w:szCs w:val="24"/>
        </w:rPr>
      </w:pPr>
      <w:r w:rsidRPr="00643FCE">
        <w:rPr>
          <w:rFonts w:ascii="Times New Roman" w:eastAsia="Calibri" w:hAnsi="Times New Roman"/>
          <w:sz w:val="24"/>
          <w:szCs w:val="24"/>
        </w:rPr>
        <w:t xml:space="preserve">(2) </w:t>
      </w:r>
      <w:r w:rsidR="007C362C" w:rsidRPr="00643FCE">
        <w:rPr>
          <w:rFonts w:ascii="Times New Roman" w:hAnsi="Times New Roman"/>
          <w:sz w:val="24"/>
          <w:szCs w:val="24"/>
        </w:rPr>
        <w:t xml:space="preserve">) İlk üç sınıfta sınavlar teorik (sözlü ve/veya yazılı), ve/veya </w:t>
      </w:r>
      <w:r w:rsidR="00A67BF6" w:rsidRPr="00643FCE">
        <w:rPr>
          <w:rFonts w:ascii="Times New Roman" w:hAnsi="Times New Roman"/>
          <w:sz w:val="24"/>
          <w:szCs w:val="24"/>
        </w:rPr>
        <w:t>pratik/laboratuvar</w:t>
      </w:r>
      <w:r w:rsidR="007C362C" w:rsidRPr="00643FCE">
        <w:rPr>
          <w:rFonts w:ascii="Times New Roman" w:hAnsi="Times New Roman"/>
          <w:sz w:val="24"/>
          <w:szCs w:val="24"/>
        </w:rPr>
        <w:t xml:space="preserve"> sınavı (sözlü ve/veya </w:t>
      </w:r>
      <w:proofErr w:type="gramStart"/>
      <w:r w:rsidR="007C362C" w:rsidRPr="00643FCE">
        <w:rPr>
          <w:rFonts w:ascii="Times New Roman" w:hAnsi="Times New Roman"/>
          <w:sz w:val="24"/>
          <w:szCs w:val="24"/>
        </w:rPr>
        <w:t>yazılı,</w:t>
      </w:r>
      <w:proofErr w:type="gramEnd"/>
      <w:r w:rsidR="007C362C" w:rsidRPr="00643FCE">
        <w:rPr>
          <w:rFonts w:ascii="Times New Roman" w:hAnsi="Times New Roman"/>
          <w:sz w:val="24"/>
          <w:szCs w:val="24"/>
        </w:rPr>
        <w:t xml:space="preserve"> veya nesnel yapılandırılmış pratik sınav) olarak yapılabilir. İlk üç sınıfta ders kurullarının laboratuvar/pratik sınavlarına girmek zorunludur. Her ders için ilgili ders kurulundaki herhangi bir laboratuvar/pratik sınavına girmeyen öğrenci, ilgili ders kurulunun teorik sınavına alınmaz ve ilgili ara sınav notu “-50” olarak ilan edilir. Yılsonu sınavında laboratuvar/pratik sınavlarına herhangi bir nedenle giremeyen öğrenciler, yılsonu teorik sınavına girebilir ancak ilgili dersin pratik sınav notu sıfır (0) olarak kabul edilir.</w:t>
      </w:r>
    </w:p>
    <w:p w:rsidR="001A21F4" w:rsidRPr="00643FCE" w:rsidRDefault="001A21F4" w:rsidP="001A21F4">
      <w:pPr>
        <w:pStyle w:val="ListeParagraf"/>
        <w:spacing w:line="240" w:lineRule="auto"/>
        <w:ind w:left="0" w:firstLine="720"/>
        <w:jc w:val="both"/>
        <w:rPr>
          <w:rFonts w:ascii="Times New Roman" w:hAnsi="Times New Roman"/>
          <w:sz w:val="24"/>
          <w:szCs w:val="24"/>
        </w:rPr>
      </w:pPr>
      <w:r w:rsidRPr="00643FCE">
        <w:rPr>
          <w:rFonts w:ascii="Times New Roman" w:eastAsia="Calibri" w:hAnsi="Times New Roman"/>
          <w:sz w:val="24"/>
          <w:szCs w:val="24"/>
        </w:rPr>
        <w:t>(3) Öğrencinin III. sınıf sonunda IV. sınıfa</w:t>
      </w:r>
      <w:r w:rsidRPr="00643FCE">
        <w:rPr>
          <w:rFonts w:ascii="Times New Roman" w:hAnsi="Times New Roman"/>
          <w:sz w:val="24"/>
          <w:szCs w:val="24"/>
        </w:rPr>
        <w:t>,</w:t>
      </w:r>
      <w:r w:rsidRPr="00643FCE">
        <w:rPr>
          <w:rFonts w:ascii="Times New Roman" w:eastAsia="Calibri" w:hAnsi="Times New Roman"/>
          <w:sz w:val="24"/>
          <w:szCs w:val="24"/>
        </w:rPr>
        <w:t xml:space="preserve"> V. sınıf sonunda VI. sınıfa başlayabilmesi için </w:t>
      </w:r>
      <w:proofErr w:type="spellStart"/>
      <w:r w:rsidRPr="00643FCE">
        <w:rPr>
          <w:rFonts w:ascii="Times New Roman" w:hAnsi="Times New Roman"/>
          <w:sz w:val="24"/>
          <w:szCs w:val="24"/>
          <w:shd w:val="clear" w:color="auto" w:fill="FFFFFF"/>
        </w:rPr>
        <w:t>AGNO’sunun</w:t>
      </w:r>
      <w:proofErr w:type="spellEnd"/>
      <w:r w:rsidRPr="00643FCE">
        <w:rPr>
          <w:rFonts w:ascii="Times New Roman" w:eastAsia="Calibri" w:hAnsi="Times New Roman"/>
          <w:sz w:val="24"/>
          <w:szCs w:val="24"/>
        </w:rPr>
        <w:t xml:space="preserve"> 2.00 olması gerekmektedir. </w:t>
      </w:r>
      <w:proofErr w:type="spellStart"/>
      <w:r w:rsidRPr="00643FCE">
        <w:rPr>
          <w:rFonts w:ascii="Times New Roman" w:hAnsi="Times New Roman"/>
          <w:sz w:val="24"/>
          <w:szCs w:val="24"/>
          <w:shd w:val="clear" w:color="auto" w:fill="FFFFFF"/>
        </w:rPr>
        <w:t>AGNO’sunu</w:t>
      </w:r>
      <w:proofErr w:type="spellEnd"/>
      <w:r w:rsidRPr="00643FCE">
        <w:rPr>
          <w:rFonts w:ascii="Times New Roman" w:eastAsia="Calibri" w:hAnsi="Times New Roman"/>
          <w:sz w:val="24"/>
          <w:szCs w:val="24"/>
        </w:rPr>
        <w:t xml:space="preserve"> 2.00’a yükseltmek isteyen öğrenciler, Gazi Üniversitesi </w:t>
      </w:r>
      <w:proofErr w:type="spellStart"/>
      <w:r w:rsidRPr="00643FCE">
        <w:rPr>
          <w:rFonts w:ascii="Times New Roman" w:eastAsia="Calibri" w:hAnsi="Times New Roman"/>
          <w:sz w:val="24"/>
          <w:szCs w:val="24"/>
        </w:rPr>
        <w:t>Önlisans</w:t>
      </w:r>
      <w:proofErr w:type="spellEnd"/>
      <w:r w:rsidRPr="00643FCE">
        <w:rPr>
          <w:rFonts w:ascii="Times New Roman" w:eastAsia="Calibri" w:hAnsi="Times New Roman"/>
          <w:sz w:val="24"/>
          <w:szCs w:val="24"/>
        </w:rPr>
        <w:t xml:space="preserve"> ve Lisans Öğrencileri İçin Bütünleme Sınavları </w:t>
      </w:r>
      <w:proofErr w:type="spellStart"/>
      <w:r w:rsidRPr="00643FCE">
        <w:rPr>
          <w:rFonts w:ascii="Times New Roman" w:eastAsia="Calibri" w:hAnsi="Times New Roman"/>
          <w:sz w:val="24"/>
          <w:szCs w:val="24"/>
        </w:rPr>
        <w:t>Yönergesi’ne</w:t>
      </w:r>
      <w:proofErr w:type="spellEnd"/>
      <w:r w:rsidRPr="00643FCE">
        <w:rPr>
          <w:rFonts w:ascii="Times New Roman" w:eastAsia="Calibri" w:hAnsi="Times New Roman"/>
          <w:sz w:val="24"/>
          <w:szCs w:val="24"/>
        </w:rPr>
        <w:t xml:space="preserve"> göre III. sınıfın sonunda not yükseltmek amacıyla, DC veya DD ile başardıkları sınıfların bütünleme sınavına girebilirler. Hangisinin yüksek olduğuna bakılmaksızın sınavlarda en son alınan not geçerlidir. Bütünleme sınavı sonunda </w:t>
      </w:r>
      <w:proofErr w:type="spellStart"/>
      <w:r w:rsidRPr="00643FCE">
        <w:rPr>
          <w:rFonts w:ascii="Times New Roman" w:hAnsi="Times New Roman"/>
          <w:sz w:val="24"/>
          <w:szCs w:val="24"/>
          <w:shd w:val="clear" w:color="auto" w:fill="FFFFFF"/>
        </w:rPr>
        <w:t>AGNO’su</w:t>
      </w:r>
      <w:proofErr w:type="spellEnd"/>
      <w:r w:rsidRPr="00643FCE">
        <w:rPr>
          <w:rFonts w:ascii="Times New Roman" w:eastAsia="Calibri" w:hAnsi="Times New Roman"/>
          <w:sz w:val="24"/>
          <w:szCs w:val="24"/>
        </w:rPr>
        <w:t xml:space="preserve"> 2.00’ın altında kalan öğrenciler, bütünleme sınavına girdikleri seneyi tekrar ederler.</w:t>
      </w:r>
    </w:p>
    <w:p w:rsidR="007C362C" w:rsidRPr="00643FCE" w:rsidRDefault="007C362C" w:rsidP="00190C06">
      <w:pPr>
        <w:autoSpaceDE w:val="0"/>
        <w:autoSpaceDN w:val="0"/>
        <w:adjustRightInd w:val="0"/>
        <w:spacing w:after="0" w:line="240" w:lineRule="auto"/>
        <w:jc w:val="both"/>
        <w:rPr>
          <w:rFonts w:ascii="Times New Roman" w:hAnsi="Times New Roman"/>
          <w:sz w:val="24"/>
          <w:szCs w:val="24"/>
        </w:rPr>
      </w:pPr>
      <w:r w:rsidRPr="00643FCE">
        <w:rPr>
          <w:rFonts w:ascii="Times New Roman" w:eastAsia="Calibri" w:hAnsi="Times New Roman"/>
          <w:sz w:val="24"/>
          <w:szCs w:val="24"/>
          <w:lang w:eastAsia="en-US"/>
        </w:rPr>
        <w:t xml:space="preserve"> </w:t>
      </w:r>
      <w:r w:rsidR="001A21F4" w:rsidRPr="00643FCE">
        <w:rPr>
          <w:rFonts w:ascii="Times New Roman" w:eastAsia="Calibri" w:hAnsi="Times New Roman"/>
          <w:sz w:val="24"/>
          <w:szCs w:val="24"/>
          <w:lang w:eastAsia="en-US"/>
        </w:rPr>
        <w:tab/>
        <w:t xml:space="preserve">(4) </w:t>
      </w:r>
      <w:r w:rsidRPr="00643FCE">
        <w:rPr>
          <w:rFonts w:ascii="Times New Roman" w:hAnsi="Times New Roman"/>
          <w:sz w:val="24"/>
          <w:szCs w:val="24"/>
        </w:rPr>
        <w:t xml:space="preserve">IV. ve V. Sınıflarda Staj dönem sonu sınavında pratik ve teorik sınav yapılır. </w:t>
      </w:r>
      <w:r w:rsidR="00FF4446" w:rsidRPr="00643FCE">
        <w:rPr>
          <w:rFonts w:ascii="Times New Roman" w:hAnsi="Times New Roman"/>
          <w:sz w:val="24"/>
          <w:szCs w:val="24"/>
        </w:rPr>
        <w:t xml:space="preserve">Staj sonu pratik sınav ham notu 60 ve üzeri olan öğrenciler “Başarılı” olarak değerlendirilir. </w:t>
      </w:r>
      <w:r w:rsidRPr="00643FCE">
        <w:rPr>
          <w:rFonts w:ascii="Times New Roman" w:hAnsi="Times New Roman"/>
          <w:sz w:val="24"/>
          <w:szCs w:val="24"/>
        </w:rPr>
        <w:t xml:space="preserve"> Pratik sınava girmeyen veya </w:t>
      </w:r>
      <w:r w:rsidRPr="00643FCE">
        <w:rPr>
          <w:rFonts w:ascii="Times New Roman" w:hAnsi="Times New Roman"/>
          <w:b/>
          <w:bCs/>
          <w:sz w:val="24"/>
          <w:szCs w:val="24"/>
        </w:rPr>
        <w:t xml:space="preserve">başarısız </w:t>
      </w:r>
      <w:r w:rsidRPr="00643FCE">
        <w:rPr>
          <w:rFonts w:ascii="Times New Roman" w:hAnsi="Times New Roman"/>
          <w:sz w:val="24"/>
          <w:szCs w:val="24"/>
        </w:rPr>
        <w:t>olan öğrenci teorik sınava alınmaz. Pratik sınava girmeyen, teorik veya pratik sınavda başarısız olan öğrenciler stajı tekrar eder. Öğrencilerin VI. sınıfa başlayabilmesi için V. sınıf sonunda ağırlıklı genel not ortalamasının (AGNO) 2.00 olması gerekmektedir. Öğrenciler, V. sınıfın sonunda not yükseltmek amacıyla yalnızca DC ve DD ile başardıkları en fazla üç stajın bütünleme sınavlarına girebilirler</w:t>
      </w:r>
      <w:r w:rsidR="001A21F4" w:rsidRPr="00643FCE">
        <w:rPr>
          <w:rFonts w:ascii="Times New Roman" w:hAnsi="Times New Roman"/>
          <w:sz w:val="24"/>
          <w:szCs w:val="24"/>
        </w:rPr>
        <w:t xml:space="preserve"> </w:t>
      </w:r>
      <w:r w:rsidRPr="00643FCE">
        <w:rPr>
          <w:rFonts w:ascii="Times New Roman" w:hAnsi="Times New Roman"/>
          <w:sz w:val="24"/>
          <w:szCs w:val="24"/>
        </w:rPr>
        <w:t>ve bütünleme sınavında başarısız olan öğrenciler</w:t>
      </w:r>
      <w:r w:rsidR="001A21F4" w:rsidRPr="00643FCE">
        <w:rPr>
          <w:rFonts w:ascii="Times New Roman" w:hAnsi="Times New Roman"/>
          <w:sz w:val="24"/>
          <w:szCs w:val="24"/>
        </w:rPr>
        <w:t xml:space="preserve"> </w:t>
      </w:r>
      <w:r w:rsidRPr="00643FCE">
        <w:rPr>
          <w:rFonts w:ascii="Times New Roman" w:hAnsi="Times New Roman"/>
          <w:sz w:val="24"/>
          <w:szCs w:val="24"/>
        </w:rPr>
        <w:t xml:space="preserve">stajı tekrar etmek zorundadır. </w:t>
      </w:r>
      <w:r w:rsidR="00756BDD" w:rsidRPr="00643FCE">
        <w:rPr>
          <w:rFonts w:ascii="Times New Roman" w:hAnsi="Times New Roman"/>
          <w:sz w:val="24"/>
          <w:szCs w:val="24"/>
        </w:rPr>
        <w:t>Öğrenci bir günde tek staj sınavına girebilir.</w:t>
      </w:r>
    </w:p>
    <w:p w:rsidR="00B55347" w:rsidRPr="00643FCE" w:rsidRDefault="00B55347" w:rsidP="00190C06">
      <w:pPr>
        <w:spacing w:after="0" w:line="240" w:lineRule="auto"/>
        <w:ind w:firstLine="708"/>
        <w:jc w:val="both"/>
        <w:rPr>
          <w:rFonts w:ascii="Times New Roman" w:eastAsia="Calibri" w:hAnsi="Times New Roman"/>
          <w:sz w:val="24"/>
          <w:szCs w:val="24"/>
          <w:lang w:eastAsia="en-US"/>
        </w:rPr>
      </w:pPr>
    </w:p>
    <w:p w:rsidR="00372D03" w:rsidRPr="00643FCE" w:rsidRDefault="006874BC" w:rsidP="00190C06">
      <w:pPr>
        <w:spacing w:after="0" w:line="240" w:lineRule="auto"/>
        <w:ind w:firstLine="708"/>
        <w:jc w:val="both"/>
        <w:rPr>
          <w:rFonts w:ascii="Times New Roman" w:eastAsia="Calibri" w:hAnsi="Times New Roman"/>
          <w:sz w:val="24"/>
          <w:szCs w:val="24"/>
          <w:lang w:eastAsia="en-US"/>
        </w:rPr>
      </w:pPr>
      <w:r w:rsidRPr="00643FCE">
        <w:rPr>
          <w:rFonts w:ascii="Times New Roman" w:hAnsi="Times New Roman"/>
          <w:sz w:val="24"/>
          <w:szCs w:val="24"/>
        </w:rPr>
        <w:t>(</w:t>
      </w:r>
      <w:r w:rsidR="001A21F4" w:rsidRPr="00643FCE">
        <w:rPr>
          <w:rFonts w:ascii="Times New Roman" w:hAnsi="Times New Roman"/>
          <w:sz w:val="24"/>
          <w:szCs w:val="24"/>
        </w:rPr>
        <w:t>5</w:t>
      </w:r>
      <w:r w:rsidRPr="00643FCE">
        <w:rPr>
          <w:rFonts w:ascii="Times New Roman" w:hAnsi="Times New Roman"/>
          <w:sz w:val="24"/>
          <w:szCs w:val="24"/>
        </w:rPr>
        <w:t xml:space="preserve">) </w:t>
      </w:r>
      <w:r w:rsidR="001E5A6C" w:rsidRPr="00643FCE">
        <w:rPr>
          <w:rFonts w:ascii="Times New Roman" w:eastAsia="Calibri" w:hAnsi="Times New Roman"/>
          <w:sz w:val="24"/>
          <w:szCs w:val="24"/>
          <w:lang w:eastAsia="en-US"/>
        </w:rPr>
        <w:t xml:space="preserve">VI. sınıf </w:t>
      </w:r>
      <w:r w:rsidR="00B55347" w:rsidRPr="00643FCE">
        <w:rPr>
          <w:rFonts w:ascii="Times New Roman" w:eastAsia="Calibri" w:hAnsi="Times New Roman"/>
          <w:sz w:val="24"/>
          <w:szCs w:val="24"/>
          <w:lang w:eastAsia="en-US"/>
        </w:rPr>
        <w:t xml:space="preserve">öğrencileri </w:t>
      </w:r>
      <w:proofErr w:type="spellStart"/>
      <w:r w:rsidR="00E00BF6" w:rsidRPr="00643FCE">
        <w:rPr>
          <w:rFonts w:ascii="Times New Roman" w:eastAsia="Calibri" w:hAnsi="Times New Roman"/>
          <w:sz w:val="24"/>
          <w:szCs w:val="24"/>
          <w:lang w:eastAsia="en-US"/>
        </w:rPr>
        <w:t>inte</w:t>
      </w:r>
      <w:r w:rsidR="001A21F4" w:rsidRPr="00643FCE">
        <w:rPr>
          <w:rFonts w:ascii="Times New Roman" w:eastAsia="Calibri" w:hAnsi="Times New Roman"/>
          <w:sz w:val="24"/>
          <w:szCs w:val="24"/>
          <w:lang w:eastAsia="en-US"/>
        </w:rPr>
        <w:t>rn</w:t>
      </w:r>
      <w:r w:rsidR="00E00BF6" w:rsidRPr="00643FCE">
        <w:rPr>
          <w:rFonts w:ascii="Times New Roman" w:hAnsi="Times New Roman"/>
          <w:sz w:val="24"/>
          <w:szCs w:val="24"/>
        </w:rPr>
        <w:t>li</w:t>
      </w:r>
      <w:r w:rsidR="007C362C" w:rsidRPr="00643FCE">
        <w:rPr>
          <w:rFonts w:ascii="Times New Roman" w:hAnsi="Times New Roman"/>
          <w:sz w:val="24"/>
          <w:szCs w:val="24"/>
        </w:rPr>
        <w:t>k</w:t>
      </w:r>
      <w:proofErr w:type="spellEnd"/>
      <w:r w:rsidR="007C362C" w:rsidRPr="00643FCE">
        <w:rPr>
          <w:rFonts w:ascii="Times New Roman" w:hAnsi="Times New Roman"/>
          <w:sz w:val="24"/>
          <w:szCs w:val="24"/>
        </w:rPr>
        <w:t xml:space="preserve"> </w:t>
      </w:r>
      <w:r w:rsidR="00B55347" w:rsidRPr="00643FCE">
        <w:rPr>
          <w:rFonts w:ascii="Times New Roman" w:eastAsia="Calibri" w:hAnsi="Times New Roman"/>
          <w:sz w:val="24"/>
          <w:szCs w:val="24"/>
          <w:lang w:eastAsia="en-US"/>
        </w:rPr>
        <w:t>yaptıkları stajlarda anabilim dalı başkanı tarafından pratik uygulamaları, teor</w:t>
      </w:r>
      <w:r w:rsidR="00372D03" w:rsidRPr="00643FCE">
        <w:rPr>
          <w:rFonts w:ascii="Times New Roman" w:eastAsia="Calibri" w:hAnsi="Times New Roman"/>
          <w:sz w:val="24"/>
          <w:szCs w:val="24"/>
          <w:lang w:eastAsia="en-US"/>
        </w:rPr>
        <w:t xml:space="preserve">ik bilgisi, iletişim becerileri, </w:t>
      </w:r>
      <w:r w:rsidR="00B55347" w:rsidRPr="00643FCE">
        <w:rPr>
          <w:rFonts w:ascii="Times New Roman" w:eastAsia="Calibri" w:hAnsi="Times New Roman"/>
          <w:sz w:val="24"/>
          <w:szCs w:val="24"/>
          <w:lang w:eastAsia="en-US"/>
        </w:rPr>
        <w:t xml:space="preserve">davranış ve tutum açısından </w:t>
      </w:r>
      <w:proofErr w:type="spellStart"/>
      <w:r w:rsidR="00E00BF6" w:rsidRPr="00643FCE">
        <w:rPr>
          <w:rFonts w:ascii="Times New Roman" w:eastAsia="Calibri" w:hAnsi="Times New Roman"/>
          <w:sz w:val="24"/>
          <w:szCs w:val="24"/>
          <w:lang w:eastAsia="en-US"/>
        </w:rPr>
        <w:t>İnte</w:t>
      </w:r>
      <w:r w:rsidR="001A21F4" w:rsidRPr="00643FCE">
        <w:rPr>
          <w:rFonts w:ascii="Times New Roman" w:eastAsia="Calibri" w:hAnsi="Times New Roman"/>
          <w:sz w:val="24"/>
          <w:szCs w:val="24"/>
          <w:lang w:eastAsia="en-US"/>
        </w:rPr>
        <w:t>rn</w:t>
      </w:r>
      <w:proofErr w:type="spellEnd"/>
      <w:r w:rsidR="001A21F4" w:rsidRPr="00643FCE">
        <w:rPr>
          <w:rFonts w:ascii="Times New Roman" w:eastAsia="Calibri" w:hAnsi="Times New Roman"/>
          <w:sz w:val="24"/>
          <w:szCs w:val="24"/>
          <w:lang w:eastAsia="en-US"/>
        </w:rPr>
        <w:t xml:space="preserve"> Karnesi ile </w:t>
      </w:r>
      <w:r w:rsidR="00B55347" w:rsidRPr="00643FCE">
        <w:rPr>
          <w:rFonts w:ascii="Times New Roman" w:eastAsia="Calibri" w:hAnsi="Times New Roman"/>
          <w:sz w:val="24"/>
          <w:szCs w:val="24"/>
          <w:lang w:eastAsia="en-US"/>
        </w:rPr>
        <w:t>değerlendiril</w:t>
      </w:r>
      <w:r w:rsidR="00372D03" w:rsidRPr="00643FCE">
        <w:rPr>
          <w:rFonts w:ascii="Times New Roman" w:eastAsia="Calibri" w:hAnsi="Times New Roman"/>
          <w:sz w:val="24"/>
          <w:szCs w:val="24"/>
          <w:lang w:eastAsia="en-US"/>
        </w:rPr>
        <w:t>ir.</w:t>
      </w:r>
    </w:p>
    <w:p w:rsidR="001A21F4" w:rsidRPr="00643FCE" w:rsidRDefault="001A21F4" w:rsidP="00190C06">
      <w:pPr>
        <w:autoSpaceDE w:val="0"/>
        <w:autoSpaceDN w:val="0"/>
        <w:adjustRightInd w:val="0"/>
        <w:spacing w:after="0" w:line="240" w:lineRule="auto"/>
        <w:rPr>
          <w:rFonts w:ascii="Times New Roman" w:hAnsi="Times New Roman"/>
          <w:b/>
          <w:bCs/>
          <w:sz w:val="24"/>
          <w:szCs w:val="24"/>
        </w:rPr>
      </w:pPr>
    </w:p>
    <w:p w:rsidR="007C362C" w:rsidRPr="00643FCE" w:rsidRDefault="007C362C" w:rsidP="00190C06">
      <w:pPr>
        <w:autoSpaceDE w:val="0"/>
        <w:autoSpaceDN w:val="0"/>
        <w:adjustRightInd w:val="0"/>
        <w:spacing w:after="0" w:line="240" w:lineRule="auto"/>
        <w:rPr>
          <w:rFonts w:ascii="Times New Roman" w:hAnsi="Times New Roman"/>
          <w:b/>
          <w:bCs/>
          <w:sz w:val="24"/>
          <w:szCs w:val="24"/>
        </w:rPr>
      </w:pPr>
      <w:r w:rsidRPr="00643FCE">
        <w:rPr>
          <w:rFonts w:ascii="Times New Roman" w:hAnsi="Times New Roman"/>
          <w:b/>
          <w:bCs/>
          <w:sz w:val="24"/>
          <w:szCs w:val="24"/>
        </w:rPr>
        <w:t>Notlarının Hesaplanması</w:t>
      </w:r>
    </w:p>
    <w:p w:rsidR="007C362C" w:rsidRPr="00643FCE" w:rsidRDefault="007C362C" w:rsidP="00190C06">
      <w:pPr>
        <w:spacing w:after="0" w:line="240" w:lineRule="auto"/>
        <w:ind w:firstLine="708"/>
        <w:jc w:val="both"/>
        <w:rPr>
          <w:rFonts w:ascii="Times New Roman" w:eastAsia="Calibri" w:hAnsi="Times New Roman"/>
          <w:sz w:val="24"/>
          <w:szCs w:val="24"/>
          <w:lang w:eastAsia="en-US"/>
        </w:rPr>
      </w:pPr>
    </w:p>
    <w:p w:rsidR="00930880" w:rsidRPr="00643FCE" w:rsidRDefault="007A5AB2" w:rsidP="00190C06">
      <w:pPr>
        <w:pStyle w:val="GvdeMetni"/>
        <w:spacing w:line="240" w:lineRule="auto"/>
        <w:ind w:firstLine="708"/>
        <w:jc w:val="both"/>
        <w:rPr>
          <w:sz w:val="24"/>
          <w:szCs w:val="24"/>
        </w:rPr>
      </w:pPr>
      <w:r w:rsidRPr="00643FCE">
        <w:rPr>
          <w:b/>
          <w:bCs/>
          <w:sz w:val="24"/>
          <w:szCs w:val="24"/>
        </w:rPr>
        <w:t>Madde 19</w:t>
      </w:r>
      <w:r w:rsidR="00930880" w:rsidRPr="00643FCE">
        <w:rPr>
          <w:b/>
          <w:sz w:val="24"/>
          <w:szCs w:val="24"/>
        </w:rPr>
        <w:t>-</w:t>
      </w:r>
      <w:r w:rsidR="00930880" w:rsidRPr="00643FCE">
        <w:rPr>
          <w:sz w:val="24"/>
          <w:szCs w:val="24"/>
        </w:rPr>
        <w:t xml:space="preserve"> </w:t>
      </w:r>
      <w:r w:rsidR="006874BC" w:rsidRPr="00643FCE">
        <w:rPr>
          <w:sz w:val="24"/>
          <w:szCs w:val="24"/>
        </w:rPr>
        <w:t xml:space="preserve">(1) </w:t>
      </w:r>
      <w:r w:rsidR="00930880" w:rsidRPr="00643FCE">
        <w:rPr>
          <w:sz w:val="24"/>
          <w:szCs w:val="24"/>
        </w:rPr>
        <w:t>Bir ders kurulunun ara sınav</w:t>
      </w:r>
      <w:r w:rsidR="004A0809" w:rsidRPr="00643FCE">
        <w:rPr>
          <w:sz w:val="24"/>
          <w:szCs w:val="24"/>
        </w:rPr>
        <w:t xml:space="preserve"> ve dönem</w:t>
      </w:r>
      <w:r w:rsidR="00D90E8A" w:rsidRPr="00643FCE">
        <w:rPr>
          <w:sz w:val="24"/>
          <w:szCs w:val="24"/>
        </w:rPr>
        <w:t>/</w:t>
      </w:r>
      <w:proofErr w:type="gramStart"/>
      <w:r w:rsidR="00D90E8A" w:rsidRPr="00643FCE">
        <w:rPr>
          <w:sz w:val="24"/>
          <w:szCs w:val="24"/>
        </w:rPr>
        <w:t>yıl</w:t>
      </w:r>
      <w:r w:rsidR="00930880" w:rsidRPr="00643FCE">
        <w:rPr>
          <w:sz w:val="24"/>
          <w:szCs w:val="24"/>
        </w:rPr>
        <w:t xml:space="preserve"> </w:t>
      </w:r>
      <w:r w:rsidR="004A0809" w:rsidRPr="00643FCE">
        <w:rPr>
          <w:sz w:val="24"/>
          <w:szCs w:val="24"/>
        </w:rPr>
        <w:t xml:space="preserve"> sonu</w:t>
      </w:r>
      <w:proofErr w:type="gramEnd"/>
      <w:r w:rsidR="004A0809" w:rsidRPr="00643FCE">
        <w:rPr>
          <w:sz w:val="24"/>
          <w:szCs w:val="24"/>
        </w:rPr>
        <w:t xml:space="preserve"> sınavları</w:t>
      </w:r>
      <w:r w:rsidR="00930880" w:rsidRPr="00643FCE">
        <w:rPr>
          <w:sz w:val="24"/>
          <w:szCs w:val="24"/>
        </w:rPr>
        <w:t>nda, o ders kurulunu meydana getiren derslerin her birinden ağırlıklarına göre alınan notların top</w:t>
      </w:r>
      <w:r w:rsidR="006874BC" w:rsidRPr="00643FCE">
        <w:rPr>
          <w:sz w:val="24"/>
          <w:szCs w:val="24"/>
        </w:rPr>
        <w:t>lamı, o sınavın notunu belirler ve öğrencinin aldığı not harf notuna çevrilerek ilan edilir.</w:t>
      </w:r>
      <w:r w:rsidR="00930880" w:rsidRPr="00643FCE">
        <w:rPr>
          <w:sz w:val="24"/>
          <w:szCs w:val="24"/>
        </w:rPr>
        <w:t xml:space="preserve"> </w:t>
      </w:r>
    </w:p>
    <w:p w:rsidR="001A74C0" w:rsidRPr="00643FCE" w:rsidRDefault="006874BC" w:rsidP="00190C06">
      <w:pPr>
        <w:spacing w:after="0" w:line="240" w:lineRule="auto"/>
        <w:ind w:firstLine="708"/>
        <w:jc w:val="both"/>
        <w:rPr>
          <w:rFonts w:ascii="Times New Roman" w:hAnsi="Times New Roman"/>
          <w:sz w:val="24"/>
          <w:szCs w:val="24"/>
        </w:rPr>
      </w:pPr>
      <w:r w:rsidRPr="00643FCE">
        <w:rPr>
          <w:rFonts w:ascii="Times New Roman" w:hAnsi="Times New Roman"/>
          <w:sz w:val="24"/>
          <w:szCs w:val="24"/>
        </w:rPr>
        <w:t xml:space="preserve">(2) </w:t>
      </w:r>
      <w:r w:rsidR="00930880" w:rsidRPr="00643FCE">
        <w:rPr>
          <w:rFonts w:ascii="Times New Roman" w:hAnsi="Times New Roman"/>
          <w:sz w:val="24"/>
          <w:szCs w:val="24"/>
        </w:rPr>
        <w:t xml:space="preserve">Bir ders kurulundaki derslerin bir veya daha fazlasından % 50’den az not alan öğrencinin, o dersten aldığı not ile o dersin toplam notunun % 50’si </w:t>
      </w:r>
      <w:r w:rsidR="00EF2DE2" w:rsidRPr="00643FCE">
        <w:rPr>
          <w:rFonts w:ascii="Times New Roman" w:hAnsi="Times New Roman"/>
          <w:sz w:val="24"/>
          <w:szCs w:val="24"/>
        </w:rPr>
        <w:t xml:space="preserve">arasındaki </w:t>
      </w:r>
      <w:r w:rsidR="00930880" w:rsidRPr="00643FCE">
        <w:rPr>
          <w:rFonts w:ascii="Times New Roman" w:hAnsi="Times New Roman"/>
          <w:sz w:val="24"/>
          <w:szCs w:val="24"/>
        </w:rPr>
        <w:t>fark, ders kurulu sınavı toplam notundan düşülür.</w:t>
      </w:r>
    </w:p>
    <w:p w:rsidR="00643FCE" w:rsidRPr="00643FCE" w:rsidRDefault="00643FCE" w:rsidP="00643FCE">
      <w:pPr>
        <w:spacing w:after="0" w:line="240" w:lineRule="auto"/>
        <w:ind w:firstLine="708"/>
        <w:jc w:val="both"/>
        <w:rPr>
          <w:rFonts w:ascii="Times New Roman" w:hAnsi="Times New Roman"/>
          <w:b/>
          <w:sz w:val="24"/>
          <w:szCs w:val="24"/>
        </w:rPr>
      </w:pPr>
    </w:p>
    <w:p w:rsidR="00643FCE" w:rsidRPr="00643FCE" w:rsidRDefault="00643FCE" w:rsidP="00643FCE">
      <w:pPr>
        <w:spacing w:after="0" w:line="240" w:lineRule="auto"/>
        <w:ind w:firstLine="708"/>
        <w:jc w:val="both"/>
        <w:rPr>
          <w:rFonts w:ascii="Times New Roman" w:hAnsi="Times New Roman"/>
          <w:b/>
          <w:sz w:val="24"/>
          <w:szCs w:val="24"/>
        </w:rPr>
      </w:pPr>
    </w:p>
    <w:p w:rsidR="00643FCE" w:rsidRPr="00643FCE" w:rsidRDefault="00643FCE" w:rsidP="00643FCE">
      <w:pPr>
        <w:spacing w:after="0" w:line="240" w:lineRule="auto"/>
        <w:ind w:firstLine="708"/>
        <w:jc w:val="both"/>
        <w:rPr>
          <w:rFonts w:ascii="Times New Roman" w:hAnsi="Times New Roman"/>
          <w:b/>
          <w:sz w:val="24"/>
          <w:szCs w:val="24"/>
        </w:rPr>
      </w:pPr>
    </w:p>
    <w:p w:rsidR="00956CC5" w:rsidRPr="00643FCE" w:rsidRDefault="00956CC5" w:rsidP="00643FCE">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lastRenderedPageBreak/>
        <w:t>Ara Sınavlar Not Ortalaması</w:t>
      </w:r>
    </w:p>
    <w:p w:rsidR="006E037C" w:rsidRPr="00643FCE" w:rsidRDefault="00956CC5" w:rsidP="00190C06">
      <w:pPr>
        <w:spacing w:after="0" w:line="240" w:lineRule="auto"/>
        <w:ind w:firstLine="708"/>
        <w:jc w:val="both"/>
        <w:rPr>
          <w:rFonts w:ascii="Times New Roman" w:hAnsi="Times New Roman"/>
          <w:sz w:val="24"/>
          <w:szCs w:val="24"/>
        </w:rPr>
      </w:pPr>
      <w:r w:rsidRPr="00643FCE">
        <w:rPr>
          <w:rFonts w:ascii="Times New Roman" w:hAnsi="Times New Roman"/>
          <w:b/>
          <w:sz w:val="24"/>
          <w:szCs w:val="24"/>
        </w:rPr>
        <w:t>Madde 2</w:t>
      </w:r>
      <w:r w:rsidR="007A5AB2" w:rsidRPr="00643FCE">
        <w:rPr>
          <w:rFonts w:ascii="Times New Roman" w:hAnsi="Times New Roman"/>
          <w:b/>
          <w:sz w:val="24"/>
          <w:szCs w:val="24"/>
        </w:rPr>
        <w:t>0</w:t>
      </w:r>
      <w:r w:rsidR="00EF2DE2" w:rsidRPr="00643FCE">
        <w:rPr>
          <w:rFonts w:ascii="Times New Roman" w:hAnsi="Times New Roman"/>
          <w:sz w:val="24"/>
          <w:szCs w:val="24"/>
        </w:rPr>
        <w:t xml:space="preserve"> I</w:t>
      </w:r>
      <w:proofErr w:type="gramStart"/>
      <w:r w:rsidR="00EF2DE2" w:rsidRPr="00643FCE">
        <w:rPr>
          <w:rFonts w:ascii="Times New Roman" w:hAnsi="Times New Roman"/>
          <w:sz w:val="24"/>
          <w:szCs w:val="24"/>
        </w:rPr>
        <w:t>.,</w:t>
      </w:r>
      <w:proofErr w:type="gramEnd"/>
      <w:r w:rsidR="00EF2DE2" w:rsidRPr="00643FCE">
        <w:rPr>
          <w:rFonts w:ascii="Times New Roman" w:hAnsi="Times New Roman"/>
          <w:sz w:val="24"/>
          <w:szCs w:val="24"/>
        </w:rPr>
        <w:t xml:space="preserve">II. ve III. </w:t>
      </w:r>
      <w:r w:rsidR="001E5A6C" w:rsidRPr="00643FCE">
        <w:rPr>
          <w:rFonts w:ascii="Times New Roman" w:hAnsi="Times New Roman"/>
          <w:sz w:val="24"/>
          <w:szCs w:val="24"/>
        </w:rPr>
        <w:t>sınıfta</w:t>
      </w:r>
      <w:r w:rsidR="006E037C" w:rsidRPr="00643FCE">
        <w:rPr>
          <w:rFonts w:ascii="Times New Roman" w:hAnsi="Times New Roman"/>
          <w:sz w:val="24"/>
          <w:szCs w:val="24"/>
        </w:rPr>
        <w:t xml:space="preserve"> yapılan a</w:t>
      </w:r>
      <w:r w:rsidRPr="00643FCE">
        <w:rPr>
          <w:rFonts w:ascii="Times New Roman" w:hAnsi="Times New Roman"/>
          <w:sz w:val="24"/>
          <w:szCs w:val="24"/>
        </w:rPr>
        <w:t>ra sınavlar</w:t>
      </w:r>
      <w:r w:rsidR="006E037C" w:rsidRPr="00643FCE">
        <w:rPr>
          <w:rFonts w:ascii="Times New Roman" w:hAnsi="Times New Roman"/>
          <w:sz w:val="24"/>
          <w:szCs w:val="24"/>
        </w:rPr>
        <w:t>ın</w:t>
      </w:r>
      <w:r w:rsidRPr="00643FCE">
        <w:rPr>
          <w:rFonts w:ascii="Times New Roman" w:hAnsi="Times New Roman"/>
          <w:sz w:val="24"/>
          <w:szCs w:val="24"/>
        </w:rPr>
        <w:t xml:space="preserve"> not ortalaması, öğrencinin ara sınavlardan aldığı notların toplamının, ara sınav sayısına bölünmesiyle belirlenir. Fakülte Yönetim Kurulunca kabul edilmiş mazereti olmaksızın ilgili ders kurul ya da kurullarının ara sınavlarına katılmayan öğrencinin ilgili ara sınav notu “-50” olarak ilan edilir. </w:t>
      </w:r>
    </w:p>
    <w:p w:rsidR="000C31CD" w:rsidRPr="00643FCE" w:rsidRDefault="000C31CD" w:rsidP="00190C06">
      <w:pPr>
        <w:spacing w:after="0" w:line="240" w:lineRule="auto"/>
        <w:ind w:firstLine="708"/>
        <w:jc w:val="both"/>
        <w:rPr>
          <w:rFonts w:ascii="Times New Roman" w:hAnsi="Times New Roman"/>
          <w:b/>
          <w:sz w:val="24"/>
          <w:szCs w:val="24"/>
        </w:rPr>
      </w:pPr>
    </w:p>
    <w:p w:rsidR="00332717" w:rsidRPr="00643FCE" w:rsidRDefault="00332717"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t xml:space="preserve">Başarı Notu Hesaplanması  </w:t>
      </w:r>
    </w:p>
    <w:p w:rsidR="007E56EB" w:rsidRPr="00643FCE" w:rsidRDefault="00332717" w:rsidP="00190C06">
      <w:pPr>
        <w:pStyle w:val="AralkYok"/>
        <w:ind w:firstLine="708"/>
        <w:jc w:val="both"/>
        <w:rPr>
          <w:rFonts w:ascii="Times New Roman" w:hAnsi="Times New Roman"/>
          <w:sz w:val="24"/>
          <w:szCs w:val="24"/>
        </w:rPr>
      </w:pPr>
      <w:r w:rsidRPr="00643FCE">
        <w:rPr>
          <w:rFonts w:ascii="Times New Roman" w:hAnsi="Times New Roman"/>
          <w:b/>
          <w:sz w:val="24"/>
          <w:szCs w:val="24"/>
        </w:rPr>
        <w:t>Madde 2</w:t>
      </w:r>
      <w:r w:rsidR="007A5AB2" w:rsidRPr="00643FCE">
        <w:rPr>
          <w:rFonts w:ascii="Times New Roman" w:hAnsi="Times New Roman"/>
          <w:b/>
          <w:sz w:val="24"/>
          <w:szCs w:val="24"/>
        </w:rPr>
        <w:t>1</w:t>
      </w:r>
      <w:r w:rsidRPr="00643FCE">
        <w:rPr>
          <w:rFonts w:ascii="Times New Roman" w:hAnsi="Times New Roman"/>
          <w:b/>
          <w:sz w:val="24"/>
          <w:szCs w:val="24"/>
        </w:rPr>
        <w:t>-</w:t>
      </w:r>
      <w:r w:rsidRPr="00643FCE">
        <w:rPr>
          <w:rFonts w:ascii="Times New Roman" w:hAnsi="Times New Roman"/>
          <w:sz w:val="24"/>
          <w:szCs w:val="24"/>
        </w:rPr>
        <w:t xml:space="preserve"> </w:t>
      </w:r>
      <w:r w:rsidR="006874BC" w:rsidRPr="00643FCE">
        <w:rPr>
          <w:rFonts w:ascii="Times New Roman" w:hAnsi="Times New Roman"/>
          <w:sz w:val="24"/>
          <w:szCs w:val="24"/>
        </w:rPr>
        <w:t xml:space="preserve">(1) </w:t>
      </w:r>
      <w:r w:rsidR="009256B0" w:rsidRPr="00643FCE">
        <w:rPr>
          <w:rFonts w:ascii="Times New Roman" w:hAnsi="Times New Roman"/>
          <w:sz w:val="24"/>
          <w:szCs w:val="24"/>
        </w:rPr>
        <w:t xml:space="preserve">Başarı notu, </w:t>
      </w:r>
      <w:r w:rsidR="0043741C" w:rsidRPr="00643FCE">
        <w:rPr>
          <w:rFonts w:ascii="Times New Roman" w:hAnsi="Times New Roman"/>
          <w:sz w:val="24"/>
          <w:szCs w:val="24"/>
        </w:rPr>
        <w:t xml:space="preserve">Gazi Üniversitesi </w:t>
      </w:r>
      <w:proofErr w:type="spellStart"/>
      <w:r w:rsidR="0043741C" w:rsidRPr="00643FCE">
        <w:rPr>
          <w:rFonts w:ascii="Times New Roman" w:hAnsi="Times New Roman"/>
          <w:sz w:val="24"/>
          <w:szCs w:val="24"/>
        </w:rPr>
        <w:t>Önlisans</w:t>
      </w:r>
      <w:proofErr w:type="spellEnd"/>
      <w:r w:rsidR="0043741C" w:rsidRPr="00643FCE">
        <w:rPr>
          <w:rFonts w:ascii="Times New Roman" w:hAnsi="Times New Roman"/>
          <w:sz w:val="24"/>
          <w:szCs w:val="24"/>
        </w:rPr>
        <w:t xml:space="preserve"> ve Lisans Eğitim-Öğretim ve Sınav Yönetmeliği’nin 15. maddesinde belirlenen ilke ve şartlar çerçevesinde </w:t>
      </w:r>
      <w:r w:rsidR="009256B0" w:rsidRPr="00643FCE">
        <w:rPr>
          <w:rFonts w:ascii="Times New Roman" w:hAnsi="Times New Roman"/>
          <w:sz w:val="24"/>
          <w:szCs w:val="24"/>
        </w:rPr>
        <w:t>hesaplanır</w:t>
      </w:r>
      <w:r w:rsidR="0043741C" w:rsidRPr="00643FCE">
        <w:rPr>
          <w:rFonts w:ascii="Times New Roman" w:hAnsi="Times New Roman"/>
          <w:sz w:val="24"/>
          <w:szCs w:val="24"/>
        </w:rPr>
        <w:t xml:space="preserve">. </w:t>
      </w:r>
    </w:p>
    <w:p w:rsidR="00332717" w:rsidRPr="00643FCE" w:rsidRDefault="007E56EB" w:rsidP="00756BDD">
      <w:pPr>
        <w:autoSpaceDE w:val="0"/>
        <w:autoSpaceDN w:val="0"/>
        <w:adjustRightInd w:val="0"/>
        <w:spacing w:after="0" w:line="240" w:lineRule="auto"/>
        <w:ind w:firstLine="708"/>
        <w:jc w:val="both"/>
        <w:rPr>
          <w:rFonts w:ascii="Times New Roman" w:eastAsia="Calibri" w:hAnsi="Times New Roman"/>
          <w:sz w:val="24"/>
          <w:szCs w:val="24"/>
        </w:rPr>
      </w:pPr>
      <w:bookmarkStart w:id="0" w:name="_GoBack"/>
      <w:r w:rsidRPr="00643FCE">
        <w:rPr>
          <w:rFonts w:ascii="Times New Roman" w:hAnsi="Times New Roman"/>
          <w:sz w:val="24"/>
          <w:szCs w:val="24"/>
        </w:rPr>
        <w:t xml:space="preserve">(2) </w:t>
      </w:r>
      <w:r w:rsidR="00332717" w:rsidRPr="00643FCE">
        <w:rPr>
          <w:rFonts w:ascii="Times New Roman" w:eastAsia="Calibri" w:hAnsi="Times New Roman"/>
          <w:sz w:val="24"/>
          <w:szCs w:val="24"/>
        </w:rPr>
        <w:t>I</w:t>
      </w:r>
      <w:proofErr w:type="gramStart"/>
      <w:r w:rsidR="00332717" w:rsidRPr="00643FCE">
        <w:rPr>
          <w:rFonts w:ascii="Times New Roman" w:eastAsia="Calibri" w:hAnsi="Times New Roman"/>
          <w:sz w:val="24"/>
          <w:szCs w:val="24"/>
        </w:rPr>
        <w:t>.,</w:t>
      </w:r>
      <w:proofErr w:type="gramEnd"/>
      <w:r w:rsidR="00332717" w:rsidRPr="00643FCE">
        <w:rPr>
          <w:rFonts w:ascii="Times New Roman" w:eastAsia="Calibri" w:hAnsi="Times New Roman"/>
          <w:sz w:val="24"/>
          <w:szCs w:val="24"/>
        </w:rPr>
        <w:t xml:space="preserve"> II. ve III. sınıflarda ders kurulları yıl sonu başarı notu, ara sınavlar not ortalamasının %60’ının, </w:t>
      </w:r>
      <w:bookmarkEnd w:id="0"/>
      <w:r w:rsidR="0043741C" w:rsidRPr="00643FCE">
        <w:rPr>
          <w:rFonts w:ascii="Times New Roman" w:eastAsia="Calibri" w:hAnsi="Times New Roman"/>
          <w:sz w:val="24"/>
          <w:szCs w:val="24"/>
        </w:rPr>
        <w:t xml:space="preserve">dönem </w:t>
      </w:r>
      <w:r w:rsidR="00EF2DE2" w:rsidRPr="00643FCE">
        <w:rPr>
          <w:rFonts w:ascii="Times New Roman" w:hAnsi="Times New Roman"/>
          <w:sz w:val="24"/>
          <w:szCs w:val="24"/>
        </w:rPr>
        <w:t>dönem/yıl sonu sınavı notunun % 40’ına ilavesi ile hesaplanır.</w:t>
      </w:r>
    </w:p>
    <w:p w:rsidR="007E56EB" w:rsidRPr="00643FCE" w:rsidRDefault="006874BC" w:rsidP="00190C06">
      <w:pPr>
        <w:spacing w:after="0" w:line="240" w:lineRule="auto"/>
        <w:ind w:firstLine="708"/>
        <w:jc w:val="both"/>
        <w:rPr>
          <w:rFonts w:ascii="Times New Roman" w:eastAsia="Calibri" w:hAnsi="Times New Roman"/>
          <w:sz w:val="24"/>
          <w:szCs w:val="24"/>
          <w:lang w:eastAsia="en-US"/>
        </w:rPr>
      </w:pPr>
      <w:r w:rsidRPr="00643FCE">
        <w:rPr>
          <w:rFonts w:ascii="Times New Roman" w:hAnsi="Times New Roman"/>
          <w:sz w:val="24"/>
          <w:szCs w:val="24"/>
        </w:rPr>
        <w:t>(</w:t>
      </w:r>
      <w:r w:rsidR="007E56EB" w:rsidRPr="00643FCE">
        <w:rPr>
          <w:rFonts w:ascii="Times New Roman" w:hAnsi="Times New Roman"/>
          <w:sz w:val="24"/>
          <w:szCs w:val="24"/>
        </w:rPr>
        <w:t>3</w:t>
      </w:r>
      <w:r w:rsidRPr="00643FCE">
        <w:rPr>
          <w:rFonts w:ascii="Times New Roman" w:hAnsi="Times New Roman"/>
          <w:sz w:val="24"/>
          <w:szCs w:val="24"/>
        </w:rPr>
        <w:t xml:space="preserve">) </w:t>
      </w:r>
      <w:r w:rsidR="00756BDD" w:rsidRPr="00643FCE">
        <w:rPr>
          <w:rFonts w:ascii="Times New Roman" w:eastAsia="Calibri" w:hAnsi="Times New Roman"/>
          <w:sz w:val="24"/>
          <w:szCs w:val="24"/>
          <w:lang w:eastAsia="en-US"/>
        </w:rPr>
        <w:t xml:space="preserve">IV. ve V. </w:t>
      </w:r>
      <w:r w:rsidR="00643FD5" w:rsidRPr="00643FCE">
        <w:rPr>
          <w:rFonts w:ascii="Times New Roman" w:eastAsia="Calibri" w:hAnsi="Times New Roman"/>
          <w:sz w:val="24"/>
          <w:szCs w:val="24"/>
          <w:lang w:eastAsia="en-US"/>
        </w:rPr>
        <w:t>S</w:t>
      </w:r>
      <w:r w:rsidR="00756BDD" w:rsidRPr="00643FCE">
        <w:rPr>
          <w:rFonts w:ascii="Times New Roman" w:eastAsia="Calibri" w:hAnsi="Times New Roman"/>
          <w:sz w:val="24"/>
          <w:szCs w:val="24"/>
          <w:lang w:eastAsia="en-US"/>
        </w:rPr>
        <w:t>ınıflarda</w:t>
      </w:r>
      <w:r w:rsidR="00643FD5" w:rsidRPr="00643FCE">
        <w:rPr>
          <w:rFonts w:ascii="Times New Roman" w:hAnsi="Times New Roman"/>
          <w:sz w:val="24"/>
          <w:szCs w:val="24"/>
        </w:rPr>
        <w:t>,</w:t>
      </w:r>
      <w:r w:rsidR="00EF2DE2" w:rsidRPr="00643FCE">
        <w:rPr>
          <w:rFonts w:ascii="Times New Roman" w:eastAsia="Calibri" w:hAnsi="Times New Roman"/>
          <w:sz w:val="24"/>
          <w:szCs w:val="24"/>
          <w:lang w:eastAsia="en-US"/>
        </w:rPr>
        <w:t xml:space="preserve"> </w:t>
      </w:r>
      <w:r w:rsidR="00332717" w:rsidRPr="00643FCE">
        <w:rPr>
          <w:rFonts w:ascii="Times New Roman" w:eastAsia="Calibri" w:hAnsi="Times New Roman"/>
          <w:sz w:val="24"/>
          <w:szCs w:val="24"/>
          <w:lang w:eastAsia="en-US"/>
        </w:rPr>
        <w:t xml:space="preserve">pratik sınavda başarılı olan öğrencilerin o stajın </w:t>
      </w:r>
      <w:r w:rsidR="00FF4446" w:rsidRPr="00643FCE">
        <w:rPr>
          <w:rFonts w:ascii="Times New Roman" w:eastAsia="Calibri" w:hAnsi="Times New Roman"/>
          <w:sz w:val="24"/>
          <w:szCs w:val="24"/>
          <w:lang w:eastAsia="en-US"/>
        </w:rPr>
        <w:t xml:space="preserve">Pratik sınavında aldığı notun %20si, </w:t>
      </w:r>
      <w:r w:rsidR="00332717" w:rsidRPr="00643FCE">
        <w:rPr>
          <w:rFonts w:ascii="Times New Roman" w:eastAsia="Calibri" w:hAnsi="Times New Roman"/>
          <w:sz w:val="24"/>
          <w:szCs w:val="24"/>
          <w:lang w:eastAsia="en-US"/>
        </w:rPr>
        <w:t xml:space="preserve">sözlü </w:t>
      </w:r>
      <w:r w:rsidR="00FF4446" w:rsidRPr="00643FCE">
        <w:rPr>
          <w:rFonts w:ascii="Times New Roman" w:eastAsia="Calibri" w:hAnsi="Times New Roman"/>
          <w:sz w:val="24"/>
          <w:szCs w:val="24"/>
          <w:lang w:eastAsia="en-US"/>
        </w:rPr>
        <w:t xml:space="preserve">sınavında aldığı notun%50si </w:t>
      </w:r>
      <w:r w:rsidR="00332717" w:rsidRPr="00643FCE">
        <w:rPr>
          <w:rFonts w:ascii="Times New Roman" w:eastAsia="Calibri" w:hAnsi="Times New Roman"/>
          <w:sz w:val="24"/>
          <w:szCs w:val="24"/>
          <w:lang w:eastAsia="en-US"/>
        </w:rPr>
        <w:t>ve yazılı sınav</w:t>
      </w:r>
      <w:r w:rsidR="00FF4446" w:rsidRPr="00643FCE">
        <w:rPr>
          <w:rFonts w:ascii="Times New Roman" w:eastAsia="Calibri" w:hAnsi="Times New Roman"/>
          <w:sz w:val="24"/>
          <w:szCs w:val="24"/>
          <w:lang w:eastAsia="en-US"/>
        </w:rPr>
        <w:t>ın</w:t>
      </w:r>
      <w:r w:rsidR="00332717" w:rsidRPr="00643FCE">
        <w:rPr>
          <w:rFonts w:ascii="Times New Roman" w:eastAsia="Calibri" w:hAnsi="Times New Roman"/>
          <w:sz w:val="24"/>
          <w:szCs w:val="24"/>
          <w:lang w:eastAsia="en-US"/>
        </w:rPr>
        <w:t>da aldığı not</w:t>
      </w:r>
      <w:r w:rsidR="00FF4446" w:rsidRPr="00643FCE">
        <w:rPr>
          <w:rFonts w:ascii="Times New Roman" w:eastAsia="Calibri" w:hAnsi="Times New Roman"/>
          <w:sz w:val="24"/>
          <w:szCs w:val="24"/>
          <w:lang w:eastAsia="en-US"/>
        </w:rPr>
        <w:t>un %30u alınarak hesaplanır.</w:t>
      </w:r>
      <w:r w:rsidR="00332717" w:rsidRPr="00643FCE">
        <w:rPr>
          <w:rFonts w:ascii="Times New Roman" w:eastAsia="Calibri" w:hAnsi="Times New Roman"/>
          <w:sz w:val="24"/>
          <w:szCs w:val="24"/>
          <w:lang w:eastAsia="en-US"/>
        </w:rPr>
        <w:t xml:space="preserve"> </w:t>
      </w:r>
    </w:p>
    <w:p w:rsidR="00332717" w:rsidRPr="00643FCE" w:rsidRDefault="007E56EB" w:rsidP="00190C06">
      <w:pPr>
        <w:spacing w:after="0" w:line="240" w:lineRule="auto"/>
        <w:ind w:firstLine="708"/>
        <w:jc w:val="both"/>
        <w:rPr>
          <w:rFonts w:ascii="Times New Roman" w:eastAsia="Calibri" w:hAnsi="Times New Roman"/>
          <w:sz w:val="24"/>
          <w:szCs w:val="24"/>
          <w:lang w:eastAsia="en-US"/>
        </w:rPr>
      </w:pPr>
      <w:r w:rsidRPr="00643FCE">
        <w:rPr>
          <w:rFonts w:ascii="Times New Roman" w:hAnsi="Times New Roman"/>
          <w:sz w:val="24"/>
          <w:szCs w:val="24"/>
        </w:rPr>
        <w:t xml:space="preserve">(4) </w:t>
      </w:r>
      <w:r w:rsidR="00756BDD" w:rsidRPr="00643FCE">
        <w:rPr>
          <w:rFonts w:ascii="Times New Roman" w:hAnsi="Times New Roman"/>
          <w:sz w:val="24"/>
          <w:szCs w:val="24"/>
        </w:rPr>
        <w:t>H</w:t>
      </w:r>
      <w:r w:rsidR="00332717" w:rsidRPr="00643FCE">
        <w:rPr>
          <w:rFonts w:ascii="Times New Roman" w:eastAsia="Calibri" w:hAnsi="Times New Roman"/>
          <w:sz w:val="24"/>
          <w:szCs w:val="24"/>
          <w:lang w:eastAsia="en-US"/>
        </w:rPr>
        <w:t>esaplanan puan karşılığı olarak</w:t>
      </w:r>
      <w:r w:rsidRPr="00643FCE">
        <w:rPr>
          <w:rFonts w:ascii="Times New Roman" w:eastAsia="Calibri" w:hAnsi="Times New Roman"/>
          <w:sz w:val="24"/>
          <w:szCs w:val="24"/>
          <w:lang w:eastAsia="en-US"/>
        </w:rPr>
        <w:t xml:space="preserve">, </w:t>
      </w:r>
      <w:r w:rsidR="00332717" w:rsidRPr="00643FCE">
        <w:rPr>
          <w:rFonts w:ascii="Times New Roman" w:eastAsia="Calibri" w:hAnsi="Times New Roman"/>
          <w:sz w:val="24"/>
          <w:szCs w:val="24"/>
          <w:lang w:eastAsia="en-US"/>
        </w:rPr>
        <w:t>Üniversite Eğitim Komisyonunun kararı ve Senato onayı ile hazırlanan yöntemlerden biri uygulanarak aşağıda açılım ve katsayıları belirtilen harf notlarından biri</w:t>
      </w:r>
      <w:r w:rsidR="00643FD5" w:rsidRPr="00643FCE">
        <w:rPr>
          <w:rFonts w:ascii="Times New Roman" w:eastAsia="Calibri" w:hAnsi="Times New Roman"/>
          <w:sz w:val="24"/>
          <w:szCs w:val="24"/>
          <w:lang w:eastAsia="en-US"/>
        </w:rPr>
        <w:t xml:space="preserve">, </w:t>
      </w:r>
      <w:r w:rsidRPr="00643FCE">
        <w:rPr>
          <w:rFonts w:ascii="Times New Roman" w:eastAsia="Calibri" w:hAnsi="Times New Roman"/>
          <w:sz w:val="24"/>
          <w:szCs w:val="24"/>
          <w:lang w:eastAsia="en-US"/>
        </w:rPr>
        <w:t xml:space="preserve"> </w:t>
      </w:r>
      <w:r w:rsidR="00EF2DE2" w:rsidRPr="00643FCE">
        <w:rPr>
          <w:rFonts w:ascii="Times New Roman" w:hAnsi="Times New Roman"/>
          <w:sz w:val="24"/>
          <w:szCs w:val="24"/>
        </w:rPr>
        <w:t>I</w:t>
      </w:r>
      <w:proofErr w:type="gramStart"/>
      <w:r w:rsidR="00EF2DE2" w:rsidRPr="00643FCE">
        <w:rPr>
          <w:rFonts w:ascii="Times New Roman" w:hAnsi="Times New Roman"/>
          <w:sz w:val="24"/>
          <w:szCs w:val="24"/>
        </w:rPr>
        <w:t>.,</w:t>
      </w:r>
      <w:proofErr w:type="gramEnd"/>
      <w:r w:rsidR="00EF2DE2" w:rsidRPr="00643FCE">
        <w:rPr>
          <w:rFonts w:ascii="Times New Roman" w:hAnsi="Times New Roman"/>
          <w:sz w:val="24"/>
          <w:szCs w:val="24"/>
        </w:rPr>
        <w:t xml:space="preserve"> II. ve III. </w:t>
      </w:r>
      <w:r w:rsidRPr="00643FCE">
        <w:rPr>
          <w:rFonts w:ascii="Times New Roman" w:eastAsia="Calibri" w:hAnsi="Times New Roman"/>
          <w:sz w:val="24"/>
          <w:szCs w:val="24"/>
          <w:lang w:eastAsia="en-US"/>
        </w:rPr>
        <w:t xml:space="preserve"> sınıfta Sınav Merkezince, IV ve V. sınıfta Anabilim Dallarınca sorumlu kılınan öğretim üyesi ve öğretim göre</w:t>
      </w:r>
      <w:r w:rsidR="007A5AB2" w:rsidRPr="00643FCE">
        <w:rPr>
          <w:rFonts w:ascii="Times New Roman" w:eastAsia="Calibri" w:hAnsi="Times New Roman"/>
          <w:sz w:val="24"/>
          <w:szCs w:val="24"/>
          <w:lang w:eastAsia="en-US"/>
        </w:rPr>
        <w:t>vlisi tarafından</w:t>
      </w:r>
      <w:r w:rsidRPr="00643FCE">
        <w:rPr>
          <w:rFonts w:ascii="Times New Roman" w:eastAsia="Calibri" w:hAnsi="Times New Roman"/>
          <w:sz w:val="24"/>
          <w:szCs w:val="24"/>
          <w:lang w:eastAsia="en-US"/>
        </w:rPr>
        <w:t xml:space="preserve"> ilan edilir. </w:t>
      </w:r>
    </w:p>
    <w:p w:rsidR="009256B0" w:rsidRPr="00643FCE" w:rsidRDefault="009256B0" w:rsidP="00190C06">
      <w:pPr>
        <w:spacing w:after="0" w:line="240" w:lineRule="auto"/>
        <w:ind w:firstLine="708"/>
        <w:jc w:val="both"/>
        <w:rPr>
          <w:rFonts w:ascii="Times New Roman" w:eastAsia="Calibri" w:hAnsi="Times New Roman"/>
          <w:b/>
          <w:sz w:val="24"/>
          <w:szCs w:val="24"/>
          <w:lang w:eastAsia="en-US"/>
        </w:rPr>
      </w:pPr>
    </w:p>
    <w:tbl>
      <w:tblPr>
        <w:tblStyle w:val="TabloKlavuzu"/>
        <w:tblW w:w="3114" w:type="dxa"/>
        <w:tblLayout w:type="fixed"/>
        <w:tblLook w:val="04A0" w:firstRow="1" w:lastRow="0" w:firstColumn="1" w:lastColumn="0" w:noHBand="0" w:noVBand="1"/>
      </w:tblPr>
      <w:tblGrid>
        <w:gridCol w:w="1129"/>
        <w:gridCol w:w="1985"/>
      </w:tblGrid>
      <w:tr w:rsidR="00643FCE" w:rsidRPr="00643FCE" w:rsidTr="00013D4B">
        <w:tc>
          <w:tcPr>
            <w:tcW w:w="1129" w:type="dxa"/>
          </w:tcPr>
          <w:p w:rsidR="00332717" w:rsidRPr="00643FCE" w:rsidRDefault="00332717"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b/>
                <w:sz w:val="24"/>
                <w:szCs w:val="24"/>
                <w:u w:val="single"/>
                <w:lang w:eastAsia="en-US"/>
              </w:rPr>
              <w:t>Notlar</w:t>
            </w:r>
          </w:p>
        </w:tc>
        <w:tc>
          <w:tcPr>
            <w:tcW w:w="1985" w:type="dxa"/>
          </w:tcPr>
          <w:p w:rsidR="00332717" w:rsidRPr="00643FCE" w:rsidRDefault="00332717"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b/>
                <w:sz w:val="24"/>
                <w:szCs w:val="24"/>
                <w:u w:val="single"/>
                <w:lang w:eastAsia="en-US"/>
              </w:rPr>
              <w:t>Katsayılar</w:t>
            </w:r>
          </w:p>
        </w:tc>
      </w:tr>
      <w:tr w:rsidR="00643FCE" w:rsidRPr="00643FCE" w:rsidTr="00013D4B">
        <w:tc>
          <w:tcPr>
            <w:tcW w:w="1129" w:type="dxa"/>
          </w:tcPr>
          <w:p w:rsidR="00332717" w:rsidRPr="00643FCE" w:rsidRDefault="00332717"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AA</w:t>
            </w:r>
          </w:p>
        </w:tc>
        <w:tc>
          <w:tcPr>
            <w:tcW w:w="1985" w:type="dxa"/>
          </w:tcPr>
          <w:p w:rsidR="00332717" w:rsidRPr="00643FCE" w:rsidRDefault="00332717"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4.00</w:t>
            </w:r>
          </w:p>
        </w:tc>
      </w:tr>
      <w:tr w:rsidR="00643FCE" w:rsidRPr="00643FCE" w:rsidTr="00013D4B">
        <w:tc>
          <w:tcPr>
            <w:tcW w:w="1129" w:type="dxa"/>
          </w:tcPr>
          <w:p w:rsidR="00332717" w:rsidRPr="00643FCE" w:rsidRDefault="00332717"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BA</w:t>
            </w:r>
            <w:r w:rsidRPr="00643FCE">
              <w:rPr>
                <w:rFonts w:ascii="Times New Roman" w:eastAsia="Calibri" w:hAnsi="Times New Roman"/>
                <w:sz w:val="24"/>
                <w:szCs w:val="24"/>
                <w:lang w:eastAsia="en-US"/>
              </w:rPr>
              <w:tab/>
            </w:r>
          </w:p>
        </w:tc>
        <w:tc>
          <w:tcPr>
            <w:tcW w:w="1985" w:type="dxa"/>
          </w:tcPr>
          <w:p w:rsidR="00332717" w:rsidRPr="00643FCE" w:rsidRDefault="00332717"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3.50</w:t>
            </w:r>
          </w:p>
        </w:tc>
      </w:tr>
      <w:tr w:rsidR="00643FCE" w:rsidRPr="00643FCE" w:rsidTr="00013D4B">
        <w:tc>
          <w:tcPr>
            <w:tcW w:w="1129" w:type="dxa"/>
          </w:tcPr>
          <w:p w:rsidR="00332717" w:rsidRPr="00643FCE" w:rsidRDefault="00332717"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BB</w:t>
            </w:r>
            <w:r w:rsidRPr="00643FCE">
              <w:rPr>
                <w:rFonts w:ascii="Times New Roman" w:eastAsia="Calibri" w:hAnsi="Times New Roman"/>
                <w:sz w:val="24"/>
                <w:szCs w:val="24"/>
                <w:lang w:eastAsia="en-US"/>
              </w:rPr>
              <w:tab/>
            </w:r>
          </w:p>
        </w:tc>
        <w:tc>
          <w:tcPr>
            <w:tcW w:w="1985" w:type="dxa"/>
          </w:tcPr>
          <w:p w:rsidR="00332717" w:rsidRPr="00643FCE" w:rsidRDefault="00332717"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3.00</w:t>
            </w:r>
          </w:p>
        </w:tc>
      </w:tr>
      <w:tr w:rsidR="00643FCE" w:rsidRPr="00643FCE" w:rsidTr="00013D4B">
        <w:tc>
          <w:tcPr>
            <w:tcW w:w="1129" w:type="dxa"/>
          </w:tcPr>
          <w:p w:rsidR="00332717" w:rsidRPr="00643FCE" w:rsidRDefault="00332717"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CB</w:t>
            </w:r>
            <w:r w:rsidRPr="00643FCE">
              <w:rPr>
                <w:rFonts w:ascii="Times New Roman" w:eastAsia="Calibri" w:hAnsi="Times New Roman"/>
                <w:sz w:val="24"/>
                <w:szCs w:val="24"/>
                <w:lang w:eastAsia="en-US"/>
              </w:rPr>
              <w:tab/>
            </w:r>
          </w:p>
        </w:tc>
        <w:tc>
          <w:tcPr>
            <w:tcW w:w="1985" w:type="dxa"/>
          </w:tcPr>
          <w:p w:rsidR="00332717" w:rsidRPr="00643FCE" w:rsidRDefault="00332717"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2.50</w:t>
            </w:r>
          </w:p>
        </w:tc>
      </w:tr>
      <w:tr w:rsidR="00643FCE" w:rsidRPr="00643FCE" w:rsidTr="00013D4B">
        <w:tc>
          <w:tcPr>
            <w:tcW w:w="1129" w:type="dxa"/>
          </w:tcPr>
          <w:p w:rsidR="00332717" w:rsidRPr="00643FCE" w:rsidRDefault="00332717"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CC</w:t>
            </w:r>
            <w:r w:rsidRPr="00643FCE">
              <w:rPr>
                <w:rFonts w:ascii="Times New Roman" w:eastAsia="Calibri" w:hAnsi="Times New Roman"/>
                <w:sz w:val="24"/>
                <w:szCs w:val="24"/>
                <w:lang w:eastAsia="en-US"/>
              </w:rPr>
              <w:tab/>
            </w:r>
          </w:p>
        </w:tc>
        <w:tc>
          <w:tcPr>
            <w:tcW w:w="1985" w:type="dxa"/>
          </w:tcPr>
          <w:p w:rsidR="00332717" w:rsidRPr="00643FCE" w:rsidRDefault="00332717"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2.00</w:t>
            </w:r>
          </w:p>
        </w:tc>
      </w:tr>
      <w:tr w:rsidR="00643FCE" w:rsidRPr="00643FCE" w:rsidTr="00013D4B">
        <w:tc>
          <w:tcPr>
            <w:tcW w:w="1129" w:type="dxa"/>
          </w:tcPr>
          <w:p w:rsidR="00332717" w:rsidRPr="00643FCE" w:rsidRDefault="00332717"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DC</w:t>
            </w:r>
            <w:r w:rsidRPr="00643FCE">
              <w:rPr>
                <w:rFonts w:ascii="Times New Roman" w:eastAsia="Calibri" w:hAnsi="Times New Roman"/>
                <w:sz w:val="24"/>
                <w:szCs w:val="24"/>
                <w:lang w:eastAsia="en-US"/>
              </w:rPr>
              <w:tab/>
            </w:r>
          </w:p>
        </w:tc>
        <w:tc>
          <w:tcPr>
            <w:tcW w:w="1985" w:type="dxa"/>
          </w:tcPr>
          <w:p w:rsidR="00332717" w:rsidRPr="00643FCE" w:rsidRDefault="00332717"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1.50</w:t>
            </w:r>
          </w:p>
        </w:tc>
      </w:tr>
      <w:tr w:rsidR="00643FCE" w:rsidRPr="00643FCE" w:rsidTr="00013D4B">
        <w:tc>
          <w:tcPr>
            <w:tcW w:w="1129" w:type="dxa"/>
          </w:tcPr>
          <w:p w:rsidR="00332717" w:rsidRPr="00643FCE" w:rsidRDefault="00332717"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DD</w:t>
            </w:r>
            <w:r w:rsidRPr="00643FCE">
              <w:rPr>
                <w:rFonts w:ascii="Times New Roman" w:eastAsia="Calibri" w:hAnsi="Times New Roman"/>
                <w:sz w:val="24"/>
                <w:szCs w:val="24"/>
                <w:lang w:eastAsia="en-US"/>
              </w:rPr>
              <w:tab/>
            </w:r>
          </w:p>
        </w:tc>
        <w:tc>
          <w:tcPr>
            <w:tcW w:w="1985" w:type="dxa"/>
          </w:tcPr>
          <w:p w:rsidR="00332717" w:rsidRPr="00643FCE" w:rsidRDefault="00332717"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1.00</w:t>
            </w:r>
          </w:p>
        </w:tc>
      </w:tr>
      <w:tr w:rsidR="00643FCE" w:rsidRPr="00643FCE" w:rsidTr="00013D4B">
        <w:tc>
          <w:tcPr>
            <w:tcW w:w="1129" w:type="dxa"/>
          </w:tcPr>
          <w:p w:rsidR="00332717" w:rsidRPr="00643FCE" w:rsidRDefault="00332717"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FD</w:t>
            </w:r>
            <w:r w:rsidRPr="00643FCE">
              <w:rPr>
                <w:rFonts w:ascii="Times New Roman" w:eastAsia="Calibri" w:hAnsi="Times New Roman"/>
                <w:sz w:val="24"/>
                <w:szCs w:val="24"/>
                <w:lang w:eastAsia="en-US"/>
              </w:rPr>
              <w:tab/>
            </w:r>
          </w:p>
        </w:tc>
        <w:tc>
          <w:tcPr>
            <w:tcW w:w="1985" w:type="dxa"/>
          </w:tcPr>
          <w:p w:rsidR="00332717" w:rsidRPr="00643FCE" w:rsidRDefault="00332717"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0.5</w:t>
            </w:r>
          </w:p>
        </w:tc>
      </w:tr>
      <w:tr w:rsidR="00643FCE" w:rsidRPr="00643FCE" w:rsidTr="00013D4B">
        <w:tc>
          <w:tcPr>
            <w:tcW w:w="1129" w:type="dxa"/>
          </w:tcPr>
          <w:p w:rsidR="00332717" w:rsidRPr="00643FCE" w:rsidRDefault="00332717"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FF</w:t>
            </w:r>
            <w:r w:rsidRPr="00643FCE">
              <w:rPr>
                <w:rFonts w:ascii="Times New Roman" w:eastAsia="Calibri" w:hAnsi="Times New Roman"/>
                <w:sz w:val="24"/>
                <w:szCs w:val="24"/>
                <w:lang w:eastAsia="en-US"/>
              </w:rPr>
              <w:tab/>
            </w:r>
          </w:p>
        </w:tc>
        <w:tc>
          <w:tcPr>
            <w:tcW w:w="1985" w:type="dxa"/>
          </w:tcPr>
          <w:p w:rsidR="00332717" w:rsidRPr="00643FCE" w:rsidRDefault="00332717"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0.0</w:t>
            </w:r>
          </w:p>
        </w:tc>
      </w:tr>
    </w:tbl>
    <w:p w:rsidR="00332717" w:rsidRPr="00643FCE" w:rsidRDefault="00332717" w:rsidP="00190C06">
      <w:pPr>
        <w:spacing w:after="0" w:line="240" w:lineRule="auto"/>
        <w:jc w:val="both"/>
        <w:rPr>
          <w:rFonts w:ascii="Times New Roman" w:eastAsia="Calibri" w:hAnsi="Times New Roman"/>
          <w:b/>
          <w:sz w:val="24"/>
          <w:szCs w:val="24"/>
          <w:u w:val="single"/>
          <w:lang w:eastAsia="en-US"/>
        </w:rPr>
      </w:pPr>
      <w:r w:rsidRPr="00643FCE">
        <w:rPr>
          <w:rFonts w:ascii="Times New Roman" w:eastAsia="Calibri" w:hAnsi="Times New Roman"/>
          <w:sz w:val="24"/>
          <w:szCs w:val="24"/>
          <w:lang w:eastAsia="en-US"/>
        </w:rPr>
        <w:t>D = Devamsız</w:t>
      </w:r>
    </w:p>
    <w:p w:rsidR="00332717" w:rsidRPr="00643FCE" w:rsidRDefault="00332717"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 xml:space="preserve">G= Girmedi </w:t>
      </w:r>
      <w:r w:rsidR="00EF2DE2" w:rsidRPr="00643FCE">
        <w:rPr>
          <w:rFonts w:ascii="Times New Roman" w:hAnsi="Times New Roman"/>
          <w:sz w:val="24"/>
          <w:szCs w:val="24"/>
        </w:rPr>
        <w:t>I</w:t>
      </w:r>
      <w:proofErr w:type="gramStart"/>
      <w:r w:rsidR="00EF2DE2" w:rsidRPr="00643FCE">
        <w:rPr>
          <w:rFonts w:ascii="Times New Roman" w:hAnsi="Times New Roman"/>
          <w:sz w:val="24"/>
          <w:szCs w:val="24"/>
        </w:rPr>
        <w:t>.,</w:t>
      </w:r>
      <w:proofErr w:type="gramEnd"/>
      <w:r w:rsidR="00EF2DE2" w:rsidRPr="00643FCE">
        <w:rPr>
          <w:rFonts w:ascii="Times New Roman" w:hAnsi="Times New Roman"/>
          <w:sz w:val="24"/>
          <w:szCs w:val="24"/>
        </w:rPr>
        <w:t xml:space="preserve"> II., ve III. Sınıf için -50)</w:t>
      </w:r>
    </w:p>
    <w:p w:rsidR="00EF2DE2" w:rsidRPr="00643FCE" w:rsidRDefault="00EF2DE2" w:rsidP="00190C06">
      <w:pPr>
        <w:autoSpaceDE w:val="0"/>
        <w:autoSpaceDN w:val="0"/>
        <w:adjustRightInd w:val="0"/>
        <w:spacing w:after="0" w:line="240" w:lineRule="auto"/>
        <w:rPr>
          <w:rFonts w:ascii="Times New Roman" w:hAnsi="Times New Roman"/>
          <w:sz w:val="24"/>
          <w:szCs w:val="24"/>
        </w:rPr>
      </w:pPr>
      <w:r w:rsidRPr="00643FCE">
        <w:rPr>
          <w:rFonts w:ascii="Times New Roman" w:hAnsi="Times New Roman"/>
          <w:sz w:val="24"/>
          <w:szCs w:val="24"/>
        </w:rPr>
        <w:t>E= Eksik (Yarıyıl</w:t>
      </w:r>
      <w:r w:rsidRPr="00643FCE">
        <w:rPr>
          <w:rFonts w:ascii="Times New Roman" w:hAnsi="Times New Roman"/>
          <w:strike/>
          <w:sz w:val="24"/>
          <w:szCs w:val="24"/>
        </w:rPr>
        <w:t>-</w:t>
      </w:r>
      <w:r w:rsidRPr="00643FCE">
        <w:rPr>
          <w:rFonts w:ascii="Times New Roman" w:hAnsi="Times New Roman"/>
          <w:sz w:val="24"/>
          <w:szCs w:val="24"/>
        </w:rPr>
        <w:t>/</w:t>
      </w:r>
      <w:proofErr w:type="gramStart"/>
      <w:r w:rsidRPr="00643FCE">
        <w:rPr>
          <w:rFonts w:ascii="Times New Roman" w:hAnsi="Times New Roman"/>
          <w:sz w:val="24"/>
          <w:szCs w:val="24"/>
        </w:rPr>
        <w:t>yıl sonu</w:t>
      </w:r>
      <w:proofErr w:type="gramEnd"/>
      <w:r w:rsidRPr="00643FCE">
        <w:rPr>
          <w:rFonts w:ascii="Times New Roman" w:hAnsi="Times New Roman"/>
          <w:sz w:val="24"/>
          <w:szCs w:val="24"/>
        </w:rPr>
        <w:t xml:space="preserve"> sınav başarı harf notlarının kesinleştirilmesini takip eden 3 hafta içerisinde düzeltilmeyen  “E” notu “FF” ’e dönüştürülür.)</w:t>
      </w:r>
    </w:p>
    <w:p w:rsidR="00D411BE" w:rsidRPr="00643FCE" w:rsidRDefault="00D411BE" w:rsidP="00190C06">
      <w:pPr>
        <w:spacing w:after="0" w:line="240" w:lineRule="auto"/>
        <w:jc w:val="both"/>
        <w:rPr>
          <w:rFonts w:ascii="Times New Roman" w:eastAsia="Calibri" w:hAnsi="Times New Roman"/>
          <w:sz w:val="24"/>
          <w:szCs w:val="24"/>
          <w:lang w:eastAsia="en-US"/>
        </w:rPr>
      </w:pPr>
      <w:r w:rsidRPr="00643FCE">
        <w:rPr>
          <w:rFonts w:ascii="Times New Roman" w:eastAsia="Calibri" w:hAnsi="Times New Roman"/>
          <w:sz w:val="24"/>
          <w:szCs w:val="24"/>
          <w:lang w:eastAsia="en-US"/>
        </w:rPr>
        <w:t>VZ= Dersten çekilme</w:t>
      </w:r>
    </w:p>
    <w:p w:rsidR="00756BDD" w:rsidRPr="00643FCE" w:rsidRDefault="00052261" w:rsidP="00756BDD">
      <w:pPr>
        <w:autoSpaceDE w:val="0"/>
        <w:autoSpaceDN w:val="0"/>
        <w:adjustRightInd w:val="0"/>
        <w:spacing w:after="0" w:line="240" w:lineRule="auto"/>
        <w:jc w:val="both"/>
        <w:rPr>
          <w:rFonts w:ascii="Times New Roman" w:hAnsi="Times New Roman"/>
          <w:sz w:val="24"/>
          <w:szCs w:val="24"/>
        </w:rPr>
      </w:pPr>
      <w:r w:rsidRPr="00643FCE">
        <w:rPr>
          <w:rFonts w:ascii="Times New Roman" w:hAnsi="Times New Roman"/>
          <w:sz w:val="24"/>
          <w:szCs w:val="24"/>
        </w:rPr>
        <w:t xml:space="preserve">(5) </w:t>
      </w:r>
      <w:r w:rsidR="00EF2DE2" w:rsidRPr="00643FCE">
        <w:rPr>
          <w:rFonts w:ascii="Times New Roman" w:hAnsi="Times New Roman"/>
          <w:sz w:val="24"/>
          <w:szCs w:val="24"/>
        </w:rPr>
        <w:t xml:space="preserve">Bütün sınıflarda bir dersten AA, BA, BB, CB, CC, DC ve DD </w:t>
      </w:r>
      <w:r w:rsidR="00332717" w:rsidRPr="00643FCE">
        <w:rPr>
          <w:rFonts w:ascii="Times New Roman" w:eastAsia="Calibri" w:hAnsi="Times New Roman"/>
          <w:sz w:val="24"/>
          <w:szCs w:val="24"/>
          <w:lang w:eastAsia="en-US"/>
        </w:rPr>
        <w:t xml:space="preserve">notlarından birini alan öğrenci o dersi başarmış sayılır. Ancak mezun olabilmek için öğrencinin </w:t>
      </w:r>
      <w:proofErr w:type="spellStart"/>
      <w:r w:rsidRPr="00643FCE">
        <w:rPr>
          <w:rFonts w:ascii="Times New Roman" w:hAnsi="Times New Roman"/>
          <w:sz w:val="24"/>
          <w:szCs w:val="24"/>
          <w:shd w:val="clear" w:color="auto" w:fill="FFFFFF"/>
        </w:rPr>
        <w:t>AGNO’sunun</w:t>
      </w:r>
      <w:proofErr w:type="spellEnd"/>
      <w:r w:rsidR="00332717" w:rsidRPr="00643FCE">
        <w:rPr>
          <w:rFonts w:ascii="Times New Roman" w:eastAsia="Calibri" w:hAnsi="Times New Roman"/>
          <w:sz w:val="24"/>
          <w:szCs w:val="24"/>
          <w:shd w:val="clear" w:color="auto" w:fill="FFFFFF"/>
        </w:rPr>
        <w:t xml:space="preserve"> </w:t>
      </w:r>
      <w:r w:rsidR="00332717" w:rsidRPr="00643FCE">
        <w:rPr>
          <w:rFonts w:ascii="Times New Roman" w:eastAsia="Calibri" w:hAnsi="Times New Roman"/>
          <w:sz w:val="24"/>
          <w:szCs w:val="24"/>
          <w:lang w:eastAsia="en-US"/>
        </w:rPr>
        <w:t xml:space="preserve">en az 2.00 olması gerekir. </w:t>
      </w:r>
      <w:r w:rsidR="00951004" w:rsidRPr="00643FCE">
        <w:rPr>
          <w:rFonts w:ascii="Times New Roman" w:eastAsia="Calibri" w:hAnsi="Times New Roman"/>
          <w:sz w:val="24"/>
          <w:szCs w:val="24"/>
          <w:lang w:eastAsia="en-US"/>
        </w:rPr>
        <w:t>Başarı harf notunun ham başarı puanı karşılıkları, eğitim koor</w:t>
      </w:r>
      <w:r w:rsidR="00757D61" w:rsidRPr="00643FCE">
        <w:rPr>
          <w:rFonts w:ascii="Times New Roman" w:eastAsia="Calibri" w:hAnsi="Times New Roman"/>
          <w:sz w:val="24"/>
          <w:szCs w:val="24"/>
          <w:lang w:eastAsia="en-US"/>
        </w:rPr>
        <w:t>dinatörlüğü kurulu tarafından b</w:t>
      </w:r>
      <w:r w:rsidR="00951004" w:rsidRPr="00643FCE">
        <w:rPr>
          <w:rFonts w:ascii="Times New Roman" w:eastAsia="Calibri" w:hAnsi="Times New Roman"/>
          <w:sz w:val="24"/>
          <w:szCs w:val="24"/>
          <w:lang w:eastAsia="en-US"/>
        </w:rPr>
        <w:t>elirlenir.</w:t>
      </w:r>
      <w:r w:rsidR="00756BDD" w:rsidRPr="00643FCE">
        <w:rPr>
          <w:rFonts w:ascii="Times New Roman" w:hAnsi="Times New Roman"/>
          <w:sz w:val="24"/>
          <w:szCs w:val="24"/>
        </w:rPr>
        <w:t xml:space="preserve"> </w:t>
      </w:r>
    </w:p>
    <w:p w:rsidR="00332717" w:rsidRPr="00643FCE" w:rsidRDefault="00332717" w:rsidP="00190C06">
      <w:pPr>
        <w:spacing w:after="0" w:line="240" w:lineRule="auto"/>
        <w:ind w:firstLine="708"/>
        <w:jc w:val="both"/>
        <w:rPr>
          <w:rFonts w:ascii="Times New Roman" w:eastAsia="Calibri" w:hAnsi="Times New Roman"/>
          <w:sz w:val="24"/>
          <w:szCs w:val="24"/>
          <w:lang w:eastAsia="en-US"/>
        </w:rPr>
      </w:pPr>
    </w:p>
    <w:p w:rsidR="00460EBB" w:rsidRPr="00643FCE" w:rsidRDefault="00052261" w:rsidP="00190C06">
      <w:pPr>
        <w:spacing w:after="0" w:line="240" w:lineRule="auto"/>
        <w:ind w:firstLine="708"/>
        <w:jc w:val="both"/>
        <w:rPr>
          <w:rFonts w:ascii="Times New Roman" w:eastAsia="Calibri" w:hAnsi="Times New Roman"/>
          <w:sz w:val="24"/>
          <w:szCs w:val="24"/>
          <w:lang w:eastAsia="en-US"/>
        </w:rPr>
      </w:pPr>
      <w:r w:rsidRPr="00643FCE">
        <w:rPr>
          <w:rFonts w:ascii="Times New Roman" w:hAnsi="Times New Roman"/>
          <w:sz w:val="24"/>
          <w:szCs w:val="24"/>
        </w:rPr>
        <w:t xml:space="preserve">(6) </w:t>
      </w:r>
      <w:r w:rsidR="00660793" w:rsidRPr="00643FCE">
        <w:rPr>
          <w:rFonts w:ascii="Times New Roman" w:eastAsia="Calibri" w:hAnsi="Times New Roman"/>
          <w:sz w:val="24"/>
          <w:szCs w:val="24"/>
          <w:lang w:eastAsia="en-US"/>
        </w:rPr>
        <w:t>Öğrenciler, V. sınıfın sonunda not yükseltmek amacıyla yalnızca DC ve DD ile başardıkları stajların</w:t>
      </w:r>
      <w:r w:rsidR="005E5F13" w:rsidRPr="00643FCE">
        <w:rPr>
          <w:rFonts w:ascii="Times New Roman" w:eastAsia="Calibri" w:hAnsi="Times New Roman"/>
          <w:sz w:val="24"/>
          <w:szCs w:val="24"/>
          <w:lang w:eastAsia="en-US"/>
        </w:rPr>
        <w:t xml:space="preserve"> </w:t>
      </w:r>
      <w:r w:rsidR="00660793" w:rsidRPr="00643FCE">
        <w:rPr>
          <w:rFonts w:ascii="Times New Roman" w:eastAsia="Calibri" w:hAnsi="Times New Roman"/>
          <w:sz w:val="24"/>
          <w:szCs w:val="24"/>
          <w:lang w:eastAsia="en-US"/>
        </w:rPr>
        <w:t>bütünleme sınavlarına girebilirler.</w:t>
      </w:r>
      <w:r w:rsidR="005E5F13" w:rsidRPr="00643FCE">
        <w:rPr>
          <w:rFonts w:ascii="Times New Roman" w:eastAsia="Calibri" w:hAnsi="Times New Roman"/>
          <w:sz w:val="24"/>
          <w:szCs w:val="24"/>
          <w:lang w:eastAsia="en-US"/>
        </w:rPr>
        <w:t xml:space="preserve"> IV. sınıfta tekrar aldıkları staj/stajlar nedeni ile V. sınıfa geç başlayan ve sene sonunda değil de, sene içerisinde V. sınıfı bitirip </w:t>
      </w:r>
      <w:proofErr w:type="spellStart"/>
      <w:r w:rsidR="004F775F" w:rsidRPr="00643FCE">
        <w:rPr>
          <w:rFonts w:ascii="Times New Roman" w:eastAsia="Calibri" w:hAnsi="Times New Roman"/>
          <w:sz w:val="24"/>
          <w:szCs w:val="24"/>
          <w:lang w:eastAsia="en-US"/>
        </w:rPr>
        <w:t>inte</w:t>
      </w:r>
      <w:r w:rsidR="001A21F4" w:rsidRPr="00643FCE">
        <w:rPr>
          <w:rFonts w:ascii="Times New Roman" w:eastAsia="Calibri" w:hAnsi="Times New Roman"/>
          <w:sz w:val="24"/>
          <w:szCs w:val="24"/>
          <w:lang w:eastAsia="en-US"/>
        </w:rPr>
        <w:t>rn</w:t>
      </w:r>
      <w:proofErr w:type="spellEnd"/>
      <w:r w:rsidR="005E5F13" w:rsidRPr="00643FCE">
        <w:rPr>
          <w:rFonts w:ascii="Times New Roman" w:eastAsia="Calibri" w:hAnsi="Times New Roman"/>
          <w:sz w:val="24"/>
          <w:szCs w:val="24"/>
          <w:lang w:eastAsia="en-US"/>
        </w:rPr>
        <w:t xml:space="preserve"> olacak olan öğrenciler, sene sonunu beklemeden, not yükseltmek amacıyla devam eden stajların staj sınavlarına ya da bütünleme sınavlarına girebilirler.</w:t>
      </w:r>
      <w:r w:rsidR="005E5F13" w:rsidRPr="00643FCE">
        <w:rPr>
          <w:rFonts w:ascii="Times New Roman" w:eastAsia="Calibri" w:hAnsi="Times New Roman"/>
          <w:b/>
          <w:sz w:val="24"/>
          <w:szCs w:val="24"/>
          <w:lang w:eastAsia="en-US"/>
        </w:rPr>
        <w:t xml:space="preserve"> </w:t>
      </w:r>
      <w:r w:rsidR="00460EBB" w:rsidRPr="00643FCE">
        <w:rPr>
          <w:rFonts w:ascii="Times New Roman" w:eastAsia="Calibri" w:hAnsi="Times New Roman"/>
          <w:sz w:val="24"/>
          <w:szCs w:val="24"/>
          <w:lang w:eastAsia="en-US"/>
        </w:rPr>
        <w:t xml:space="preserve">Sınava girmek isteyen öğrenciler, bu durumu sınavdan en az </w:t>
      </w:r>
      <w:r w:rsidR="00EF2DE2" w:rsidRPr="00643FCE">
        <w:rPr>
          <w:rFonts w:ascii="Times New Roman" w:eastAsia="Calibri" w:hAnsi="Times New Roman"/>
          <w:sz w:val="24"/>
          <w:szCs w:val="24"/>
          <w:lang w:eastAsia="en-US"/>
        </w:rPr>
        <w:t>üç (</w:t>
      </w:r>
      <w:r w:rsidR="00460EBB" w:rsidRPr="00643FCE">
        <w:rPr>
          <w:rFonts w:ascii="Times New Roman" w:eastAsia="Calibri" w:hAnsi="Times New Roman"/>
          <w:sz w:val="24"/>
          <w:szCs w:val="24"/>
          <w:lang w:eastAsia="en-US"/>
        </w:rPr>
        <w:t>3</w:t>
      </w:r>
      <w:r w:rsidR="00EF2DE2" w:rsidRPr="00643FCE">
        <w:rPr>
          <w:rFonts w:ascii="Times New Roman" w:eastAsia="Calibri" w:hAnsi="Times New Roman"/>
          <w:sz w:val="24"/>
          <w:szCs w:val="24"/>
          <w:lang w:eastAsia="en-US"/>
        </w:rPr>
        <w:t>)</w:t>
      </w:r>
      <w:r w:rsidR="00460EBB" w:rsidRPr="00643FCE">
        <w:rPr>
          <w:rFonts w:ascii="Times New Roman" w:eastAsia="Calibri" w:hAnsi="Times New Roman"/>
          <w:sz w:val="24"/>
          <w:szCs w:val="24"/>
          <w:lang w:eastAsia="en-US"/>
        </w:rPr>
        <w:t xml:space="preserve"> gün önce dilekçe ile dönem koordinatörlüğüne bildirmek zorundadırlar. </w:t>
      </w:r>
      <w:r w:rsidR="0009686A" w:rsidRPr="00643FCE">
        <w:rPr>
          <w:rFonts w:ascii="Times New Roman" w:eastAsia="Calibri" w:hAnsi="Times New Roman"/>
          <w:sz w:val="24"/>
          <w:szCs w:val="24"/>
          <w:lang w:eastAsia="en-US"/>
        </w:rPr>
        <w:t xml:space="preserve">Bütünleme sınavı sonunda </w:t>
      </w:r>
      <w:proofErr w:type="spellStart"/>
      <w:r w:rsidRPr="00643FCE">
        <w:rPr>
          <w:rFonts w:ascii="Times New Roman" w:hAnsi="Times New Roman"/>
          <w:sz w:val="24"/>
          <w:szCs w:val="24"/>
          <w:shd w:val="clear" w:color="auto" w:fill="FFFFFF"/>
        </w:rPr>
        <w:t>AGNO’su</w:t>
      </w:r>
      <w:proofErr w:type="spellEnd"/>
      <w:r w:rsidR="0009686A" w:rsidRPr="00643FCE">
        <w:rPr>
          <w:rFonts w:ascii="Times New Roman" w:eastAsia="Calibri" w:hAnsi="Times New Roman"/>
          <w:sz w:val="24"/>
          <w:szCs w:val="24"/>
          <w:lang w:eastAsia="en-US"/>
        </w:rPr>
        <w:t xml:space="preserve"> 2.00’ın altında kalan öğrenciler, bütünleme sınavına girdikleri stajı tekrar ederler. </w:t>
      </w:r>
    </w:p>
    <w:p w:rsidR="00EF2DE2" w:rsidRPr="00643FCE" w:rsidRDefault="00052261" w:rsidP="00756BDD">
      <w:pPr>
        <w:autoSpaceDE w:val="0"/>
        <w:autoSpaceDN w:val="0"/>
        <w:adjustRightInd w:val="0"/>
        <w:spacing w:after="0" w:line="240" w:lineRule="auto"/>
        <w:ind w:firstLine="708"/>
        <w:jc w:val="both"/>
        <w:rPr>
          <w:rFonts w:ascii="Times New Roman" w:hAnsi="Times New Roman"/>
          <w:sz w:val="24"/>
          <w:szCs w:val="24"/>
        </w:rPr>
      </w:pPr>
      <w:r w:rsidRPr="00643FCE">
        <w:rPr>
          <w:rFonts w:ascii="Times New Roman" w:hAnsi="Times New Roman"/>
          <w:sz w:val="24"/>
          <w:szCs w:val="24"/>
        </w:rPr>
        <w:t>(</w:t>
      </w:r>
      <w:r w:rsidR="00756BDD" w:rsidRPr="00643FCE">
        <w:rPr>
          <w:rFonts w:ascii="Times New Roman" w:hAnsi="Times New Roman"/>
          <w:sz w:val="24"/>
          <w:szCs w:val="24"/>
        </w:rPr>
        <w:t>7</w:t>
      </w:r>
      <w:r w:rsidRPr="00643FCE">
        <w:rPr>
          <w:rFonts w:ascii="Times New Roman" w:hAnsi="Times New Roman"/>
          <w:sz w:val="24"/>
          <w:szCs w:val="24"/>
        </w:rPr>
        <w:t xml:space="preserve">) </w:t>
      </w:r>
      <w:r w:rsidR="00460EBB" w:rsidRPr="00643FCE">
        <w:rPr>
          <w:rFonts w:ascii="Times New Roman" w:eastAsia="Calibri" w:hAnsi="Times New Roman"/>
          <w:sz w:val="24"/>
          <w:szCs w:val="24"/>
          <w:lang w:eastAsia="en-US"/>
        </w:rPr>
        <w:t>Genel not ortalamasını yükseltme</w:t>
      </w:r>
      <w:r w:rsidR="004F775F" w:rsidRPr="00643FCE">
        <w:rPr>
          <w:rFonts w:ascii="Times New Roman" w:eastAsia="Calibri" w:hAnsi="Times New Roman"/>
          <w:sz w:val="24"/>
          <w:szCs w:val="24"/>
          <w:lang w:eastAsia="en-US"/>
        </w:rPr>
        <w:t>k isteyen öğrenciler, yalnızca DC ve DD</w:t>
      </w:r>
      <w:r w:rsidR="00460EBB" w:rsidRPr="00643FCE">
        <w:rPr>
          <w:rFonts w:ascii="Times New Roman" w:eastAsia="Calibri" w:hAnsi="Times New Roman"/>
          <w:sz w:val="24"/>
          <w:szCs w:val="24"/>
          <w:lang w:eastAsia="en-US"/>
        </w:rPr>
        <w:t xml:space="preserve"> ile başardıkları dersleri tekrar alabilir</w:t>
      </w:r>
      <w:r w:rsidR="00C650FD" w:rsidRPr="00643FCE">
        <w:rPr>
          <w:rFonts w:ascii="Times New Roman" w:eastAsia="Calibri" w:hAnsi="Times New Roman"/>
          <w:sz w:val="24"/>
          <w:szCs w:val="24"/>
          <w:lang w:eastAsia="en-US"/>
        </w:rPr>
        <w:t>ler</w:t>
      </w:r>
      <w:r w:rsidR="00460EBB" w:rsidRPr="00643FCE">
        <w:rPr>
          <w:rFonts w:ascii="Times New Roman" w:eastAsia="Calibri" w:hAnsi="Times New Roman"/>
          <w:sz w:val="24"/>
          <w:szCs w:val="24"/>
          <w:lang w:eastAsia="en-US"/>
        </w:rPr>
        <w:t>. Dersin tekrarlandığı yarıyılda/yılda alınan en son not geçerlidir.</w:t>
      </w:r>
      <w:r w:rsidR="00EF2DE2" w:rsidRPr="00643FCE">
        <w:rPr>
          <w:rFonts w:ascii="Times New Roman" w:hAnsi="Times New Roman"/>
          <w:sz w:val="24"/>
          <w:szCs w:val="24"/>
        </w:rPr>
        <w:t xml:space="preserve"> </w:t>
      </w:r>
    </w:p>
    <w:p w:rsidR="00460EBB" w:rsidRPr="00643FCE" w:rsidRDefault="00052261" w:rsidP="00190C06">
      <w:pPr>
        <w:spacing w:after="0" w:line="240" w:lineRule="auto"/>
        <w:ind w:firstLine="708"/>
        <w:jc w:val="both"/>
        <w:rPr>
          <w:rFonts w:ascii="Times New Roman" w:eastAsia="Calibri" w:hAnsi="Times New Roman"/>
          <w:sz w:val="24"/>
          <w:szCs w:val="24"/>
          <w:lang w:eastAsia="en-US"/>
        </w:rPr>
      </w:pPr>
      <w:r w:rsidRPr="00643FCE">
        <w:rPr>
          <w:rFonts w:ascii="Times New Roman" w:hAnsi="Times New Roman"/>
          <w:sz w:val="24"/>
          <w:szCs w:val="24"/>
        </w:rPr>
        <w:t xml:space="preserve">(9) </w:t>
      </w:r>
      <w:r w:rsidR="00460EBB" w:rsidRPr="00643FCE">
        <w:rPr>
          <w:rFonts w:ascii="Times New Roman" w:eastAsia="Calibri" w:hAnsi="Times New Roman"/>
          <w:sz w:val="24"/>
          <w:szCs w:val="24"/>
          <w:lang w:eastAsia="en-US"/>
        </w:rPr>
        <w:t>Üniversite dışından nakil yoluyla gelen veya ÖSYM sınavı, yatay, dikey geçiş yolu ile üniversiteye kaydolan öğrenciler</w:t>
      </w:r>
      <w:r w:rsidR="00075E16" w:rsidRPr="00643FCE">
        <w:rPr>
          <w:rFonts w:ascii="Times New Roman" w:eastAsia="Calibri" w:hAnsi="Times New Roman"/>
          <w:sz w:val="24"/>
          <w:szCs w:val="24"/>
          <w:lang w:eastAsia="en-US"/>
        </w:rPr>
        <w:t>in</w:t>
      </w:r>
      <w:r w:rsidR="00460EBB" w:rsidRPr="00643FCE">
        <w:rPr>
          <w:rFonts w:ascii="Times New Roman" w:eastAsia="Calibri" w:hAnsi="Times New Roman"/>
          <w:sz w:val="24"/>
          <w:szCs w:val="24"/>
          <w:lang w:eastAsia="en-US"/>
        </w:rPr>
        <w:t xml:space="preserve"> evvelce almış oldukları </w:t>
      </w:r>
      <w:r w:rsidR="00075E16" w:rsidRPr="00643FCE">
        <w:rPr>
          <w:rFonts w:ascii="Times New Roman" w:eastAsia="Calibri" w:hAnsi="Times New Roman"/>
          <w:sz w:val="24"/>
          <w:szCs w:val="24"/>
          <w:lang w:eastAsia="en-US"/>
        </w:rPr>
        <w:t>başarı notları</w:t>
      </w:r>
      <w:r w:rsidR="00B918A5" w:rsidRPr="00643FCE">
        <w:rPr>
          <w:rFonts w:ascii="Times New Roman" w:eastAsia="Calibri" w:hAnsi="Times New Roman"/>
          <w:sz w:val="24"/>
          <w:szCs w:val="24"/>
          <w:lang w:eastAsia="en-US"/>
        </w:rPr>
        <w:t xml:space="preserve"> </w:t>
      </w:r>
      <w:r w:rsidR="00756BDD" w:rsidRPr="00643FCE">
        <w:rPr>
          <w:rFonts w:ascii="Times New Roman" w:eastAsia="Calibri" w:hAnsi="Times New Roman"/>
          <w:sz w:val="24"/>
          <w:szCs w:val="24"/>
          <w:lang w:eastAsia="en-US"/>
        </w:rPr>
        <w:t xml:space="preserve">yatay geçiş ve kredi transferi yönergelerine uygun olarak not dönüşüm tablosu kullanılarak </w:t>
      </w:r>
      <w:r w:rsidR="00075E16" w:rsidRPr="00643FCE">
        <w:rPr>
          <w:rFonts w:ascii="Times New Roman" w:eastAsia="Calibri" w:hAnsi="Times New Roman"/>
          <w:sz w:val="24"/>
          <w:szCs w:val="24"/>
          <w:lang w:eastAsia="en-US"/>
        </w:rPr>
        <w:t>öğrencinin transkriptine kaydedilir.</w:t>
      </w:r>
    </w:p>
    <w:p w:rsidR="00DF6C6A" w:rsidRPr="00643FCE" w:rsidRDefault="00DF6C6A"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t>Sınavlara Katılma ve Sınavın Geçerliliği</w:t>
      </w:r>
    </w:p>
    <w:p w:rsidR="00DF6C6A" w:rsidRPr="00643FCE" w:rsidRDefault="00DF6C6A" w:rsidP="00190C06">
      <w:pPr>
        <w:spacing w:after="0" w:line="240" w:lineRule="auto"/>
        <w:ind w:firstLine="708"/>
        <w:jc w:val="both"/>
        <w:rPr>
          <w:rFonts w:ascii="Times New Roman" w:hAnsi="Times New Roman"/>
          <w:sz w:val="24"/>
          <w:szCs w:val="24"/>
        </w:rPr>
      </w:pPr>
      <w:r w:rsidRPr="00643FCE">
        <w:rPr>
          <w:rFonts w:ascii="Times New Roman" w:hAnsi="Times New Roman"/>
          <w:b/>
          <w:sz w:val="24"/>
          <w:szCs w:val="24"/>
        </w:rPr>
        <w:t>Madde 2</w:t>
      </w:r>
      <w:r w:rsidR="007A5AB2" w:rsidRPr="00643FCE">
        <w:rPr>
          <w:rFonts w:ascii="Times New Roman" w:hAnsi="Times New Roman"/>
          <w:b/>
          <w:sz w:val="24"/>
          <w:szCs w:val="24"/>
        </w:rPr>
        <w:t>2</w:t>
      </w:r>
      <w:r w:rsidRPr="00643FCE">
        <w:rPr>
          <w:rFonts w:ascii="Times New Roman" w:hAnsi="Times New Roman"/>
          <w:b/>
          <w:sz w:val="24"/>
          <w:szCs w:val="24"/>
        </w:rPr>
        <w:t>-</w:t>
      </w:r>
      <w:r w:rsidRPr="00643FCE">
        <w:rPr>
          <w:rFonts w:ascii="Times New Roman" w:hAnsi="Times New Roman"/>
          <w:sz w:val="24"/>
          <w:szCs w:val="24"/>
        </w:rPr>
        <w:t xml:space="preserve"> </w:t>
      </w:r>
      <w:r w:rsidR="00052261" w:rsidRPr="00643FCE">
        <w:rPr>
          <w:rFonts w:ascii="Times New Roman" w:hAnsi="Times New Roman"/>
          <w:sz w:val="24"/>
          <w:szCs w:val="24"/>
        </w:rPr>
        <w:t xml:space="preserve">(1) </w:t>
      </w:r>
      <w:r w:rsidR="00C650FD" w:rsidRPr="00643FCE">
        <w:rPr>
          <w:rFonts w:ascii="Times New Roman" w:hAnsi="Times New Roman"/>
          <w:sz w:val="24"/>
          <w:szCs w:val="24"/>
        </w:rPr>
        <w:t xml:space="preserve">Sınavlar </w:t>
      </w:r>
      <w:r w:rsidR="008D1E52" w:rsidRPr="00643FCE">
        <w:rPr>
          <w:rFonts w:ascii="Times New Roman" w:hAnsi="Times New Roman"/>
          <w:sz w:val="24"/>
          <w:szCs w:val="24"/>
        </w:rPr>
        <w:t xml:space="preserve">Gazi Üniversitesi </w:t>
      </w:r>
      <w:proofErr w:type="spellStart"/>
      <w:r w:rsidR="008D1E52" w:rsidRPr="00643FCE">
        <w:rPr>
          <w:rFonts w:ascii="Times New Roman" w:hAnsi="Times New Roman"/>
          <w:sz w:val="24"/>
          <w:szCs w:val="24"/>
        </w:rPr>
        <w:t>Önlisans</w:t>
      </w:r>
      <w:proofErr w:type="spellEnd"/>
      <w:r w:rsidR="008D1E52" w:rsidRPr="00643FCE">
        <w:rPr>
          <w:rFonts w:ascii="Times New Roman" w:hAnsi="Times New Roman"/>
          <w:sz w:val="24"/>
          <w:szCs w:val="24"/>
        </w:rPr>
        <w:t xml:space="preserve"> ve Lisans Eğitim-Öğretim ve Sınav Yönetmeliği’nin 14. maddesinde belirlenen ilke ve şartlar çerçevesinde yapılır. </w:t>
      </w:r>
    </w:p>
    <w:p w:rsidR="00DF6C6A" w:rsidRPr="00643FCE" w:rsidRDefault="00052261" w:rsidP="00190C06">
      <w:pPr>
        <w:spacing w:after="0" w:line="240" w:lineRule="auto"/>
        <w:ind w:firstLine="708"/>
        <w:jc w:val="both"/>
        <w:rPr>
          <w:rFonts w:ascii="Times New Roman" w:hAnsi="Times New Roman"/>
          <w:sz w:val="24"/>
          <w:szCs w:val="24"/>
        </w:rPr>
      </w:pPr>
      <w:r w:rsidRPr="00643FCE">
        <w:rPr>
          <w:rFonts w:ascii="Times New Roman" w:hAnsi="Times New Roman"/>
          <w:sz w:val="24"/>
          <w:szCs w:val="24"/>
        </w:rPr>
        <w:t xml:space="preserve">(2) </w:t>
      </w:r>
      <w:r w:rsidR="00DF6C6A" w:rsidRPr="00643FCE">
        <w:rPr>
          <w:rFonts w:ascii="Times New Roman" w:hAnsi="Times New Roman"/>
          <w:sz w:val="24"/>
          <w:szCs w:val="24"/>
        </w:rPr>
        <w:t xml:space="preserve">Fakülte içindeki tüm sınavlarda Gazi Üniversitesi Tıp Fakültesi Mezuniyet Öncesi Eğitim- Öğretim Sınav Usul ve Esasları Yönergesi uygulanır. </w:t>
      </w:r>
    </w:p>
    <w:p w:rsidR="000C31CD" w:rsidRPr="00643FCE" w:rsidRDefault="000C31CD" w:rsidP="00190C06">
      <w:pPr>
        <w:spacing w:after="0" w:line="240" w:lineRule="auto"/>
        <w:ind w:firstLine="708"/>
        <w:jc w:val="both"/>
        <w:rPr>
          <w:rFonts w:ascii="Times New Roman" w:hAnsi="Times New Roman"/>
          <w:b/>
          <w:sz w:val="24"/>
          <w:szCs w:val="24"/>
        </w:rPr>
      </w:pPr>
    </w:p>
    <w:p w:rsidR="00332410" w:rsidRPr="00643FCE" w:rsidRDefault="00332410"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lastRenderedPageBreak/>
        <w:t xml:space="preserve">Sınav </w:t>
      </w:r>
      <w:r w:rsidR="00D135D7" w:rsidRPr="00643FCE">
        <w:rPr>
          <w:rFonts w:ascii="Times New Roman" w:hAnsi="Times New Roman"/>
          <w:b/>
          <w:sz w:val="24"/>
          <w:szCs w:val="24"/>
        </w:rPr>
        <w:t xml:space="preserve">Sorularına ve </w:t>
      </w:r>
      <w:r w:rsidRPr="00643FCE">
        <w:rPr>
          <w:rFonts w:ascii="Times New Roman" w:hAnsi="Times New Roman"/>
          <w:b/>
          <w:sz w:val="24"/>
          <w:szCs w:val="24"/>
        </w:rPr>
        <w:t>Notuna İtiraz</w:t>
      </w:r>
    </w:p>
    <w:p w:rsidR="00EF2DE2" w:rsidRPr="00643FCE" w:rsidRDefault="00332410" w:rsidP="00104C5D">
      <w:pPr>
        <w:autoSpaceDE w:val="0"/>
        <w:autoSpaceDN w:val="0"/>
        <w:adjustRightInd w:val="0"/>
        <w:spacing w:after="0" w:line="240" w:lineRule="auto"/>
        <w:ind w:firstLine="708"/>
        <w:jc w:val="both"/>
        <w:rPr>
          <w:rFonts w:ascii="Times New Roman" w:hAnsi="Times New Roman"/>
          <w:sz w:val="24"/>
          <w:szCs w:val="24"/>
        </w:rPr>
      </w:pPr>
      <w:r w:rsidRPr="00643FCE">
        <w:rPr>
          <w:rFonts w:ascii="Times New Roman" w:hAnsi="Times New Roman"/>
          <w:b/>
          <w:sz w:val="24"/>
          <w:szCs w:val="24"/>
        </w:rPr>
        <w:t>Madde 2</w:t>
      </w:r>
      <w:r w:rsidR="007A5AB2" w:rsidRPr="00643FCE">
        <w:rPr>
          <w:rFonts w:ascii="Times New Roman" w:hAnsi="Times New Roman"/>
          <w:b/>
          <w:sz w:val="24"/>
          <w:szCs w:val="24"/>
        </w:rPr>
        <w:t>3</w:t>
      </w:r>
      <w:r w:rsidRPr="00643FCE">
        <w:rPr>
          <w:rFonts w:ascii="Times New Roman" w:hAnsi="Times New Roman"/>
          <w:b/>
          <w:sz w:val="24"/>
          <w:szCs w:val="24"/>
        </w:rPr>
        <w:t>-</w:t>
      </w:r>
      <w:r w:rsidRPr="00643FCE">
        <w:rPr>
          <w:rFonts w:ascii="Times New Roman" w:hAnsi="Times New Roman"/>
          <w:sz w:val="24"/>
          <w:szCs w:val="24"/>
        </w:rPr>
        <w:t xml:space="preserve"> </w:t>
      </w:r>
      <w:r w:rsidR="00052261" w:rsidRPr="00643FCE">
        <w:rPr>
          <w:rFonts w:ascii="Times New Roman" w:hAnsi="Times New Roman"/>
          <w:sz w:val="24"/>
          <w:szCs w:val="24"/>
        </w:rPr>
        <w:t xml:space="preserve">(1) </w:t>
      </w:r>
      <w:r w:rsidR="00EF2DE2" w:rsidRPr="00643FCE">
        <w:rPr>
          <w:rFonts w:ascii="Times New Roman" w:hAnsi="Times New Roman"/>
          <w:sz w:val="24"/>
          <w:szCs w:val="24"/>
        </w:rPr>
        <w:t>Fakültede ilan edilen/yayınlanan her türlü duyuru, ilan ve tebligat yerine geçer. Sınav soruları ve cevap anahtarı sınav sonrasında en az bir gün süre ile ilan edilir.</w:t>
      </w:r>
      <w:r w:rsidR="00104C5D" w:rsidRPr="00643FCE">
        <w:rPr>
          <w:rFonts w:ascii="Times New Roman" w:hAnsi="Times New Roman"/>
          <w:sz w:val="24"/>
          <w:szCs w:val="24"/>
        </w:rPr>
        <w:t xml:space="preserve"> </w:t>
      </w:r>
      <w:r w:rsidR="00EF2DE2" w:rsidRPr="00643FCE">
        <w:rPr>
          <w:rFonts w:ascii="Times New Roman" w:hAnsi="Times New Roman"/>
          <w:sz w:val="24"/>
          <w:szCs w:val="24"/>
        </w:rPr>
        <w:t>I</w:t>
      </w:r>
      <w:proofErr w:type="gramStart"/>
      <w:r w:rsidR="00EF2DE2" w:rsidRPr="00643FCE">
        <w:rPr>
          <w:rFonts w:ascii="Times New Roman" w:hAnsi="Times New Roman"/>
          <w:sz w:val="24"/>
          <w:szCs w:val="24"/>
        </w:rPr>
        <w:t>.,</w:t>
      </w:r>
      <w:proofErr w:type="gramEnd"/>
      <w:r w:rsidR="00EF2DE2" w:rsidRPr="00643FCE">
        <w:rPr>
          <w:rFonts w:ascii="Times New Roman" w:hAnsi="Times New Roman"/>
          <w:sz w:val="24"/>
          <w:szCs w:val="24"/>
        </w:rPr>
        <w:t xml:space="preserve"> II</w:t>
      </w:r>
      <w:r w:rsidR="00C650FD" w:rsidRPr="00643FCE">
        <w:rPr>
          <w:rFonts w:ascii="Times New Roman" w:hAnsi="Times New Roman"/>
          <w:sz w:val="24"/>
          <w:szCs w:val="24"/>
        </w:rPr>
        <w:t>.</w:t>
      </w:r>
      <w:r w:rsidR="00EF2DE2" w:rsidRPr="00643FCE">
        <w:rPr>
          <w:rFonts w:ascii="Times New Roman" w:hAnsi="Times New Roman"/>
          <w:sz w:val="24"/>
          <w:szCs w:val="24"/>
        </w:rPr>
        <w:t xml:space="preserve"> ve III. sınıflardaki </w:t>
      </w:r>
      <w:proofErr w:type="spellStart"/>
      <w:r w:rsidR="00EF2DE2" w:rsidRPr="00643FCE">
        <w:rPr>
          <w:rFonts w:ascii="Times New Roman" w:hAnsi="Times New Roman"/>
          <w:sz w:val="24"/>
          <w:szCs w:val="24"/>
        </w:rPr>
        <w:t>arasınav</w:t>
      </w:r>
      <w:proofErr w:type="spellEnd"/>
      <w:r w:rsidR="00EF2DE2" w:rsidRPr="00643FCE">
        <w:rPr>
          <w:rFonts w:ascii="Times New Roman" w:hAnsi="Times New Roman"/>
          <w:sz w:val="24"/>
          <w:szCs w:val="24"/>
        </w:rPr>
        <w:t xml:space="preserve"> soru ve cevaplarına itirazlar 24 saat içinde, yılsonu sınavlarına itirazlar 48 saat içinde öğrenci işleri bürosuna yapılır. İtiraz edilen soru ve yanıtlar soruyu hazırlayan öğretim üyesinin değerlendirmesi doğrultusunda iptal edilebilir. İptal edilen soru, değerlendirme dışında tutularak öğrenci notları kalan sorulara verilen yanıtlar üzerinden hesaplanır.</w:t>
      </w:r>
    </w:p>
    <w:p w:rsidR="00C168FC" w:rsidRPr="00643FCE" w:rsidRDefault="00C168FC" w:rsidP="00190C06">
      <w:pPr>
        <w:spacing w:after="0" w:line="240" w:lineRule="auto"/>
        <w:ind w:firstLine="708"/>
        <w:jc w:val="both"/>
        <w:rPr>
          <w:rFonts w:ascii="Times New Roman" w:eastAsia="Calibri" w:hAnsi="Times New Roman"/>
          <w:sz w:val="24"/>
          <w:szCs w:val="24"/>
          <w:lang w:eastAsia="en-US"/>
        </w:rPr>
      </w:pPr>
    </w:p>
    <w:p w:rsidR="0043630E" w:rsidRPr="00643FCE" w:rsidRDefault="00052261" w:rsidP="00190C06">
      <w:pPr>
        <w:spacing w:after="0" w:line="240" w:lineRule="auto"/>
        <w:ind w:firstLine="708"/>
        <w:jc w:val="both"/>
        <w:rPr>
          <w:rFonts w:ascii="Times New Roman" w:hAnsi="Times New Roman"/>
          <w:sz w:val="24"/>
          <w:szCs w:val="24"/>
        </w:rPr>
      </w:pPr>
      <w:r w:rsidRPr="00643FCE">
        <w:rPr>
          <w:rFonts w:ascii="Times New Roman" w:hAnsi="Times New Roman"/>
          <w:sz w:val="24"/>
          <w:szCs w:val="24"/>
        </w:rPr>
        <w:t xml:space="preserve">(2) </w:t>
      </w:r>
      <w:r w:rsidR="00332410" w:rsidRPr="00643FCE">
        <w:rPr>
          <w:rFonts w:ascii="Times New Roman" w:eastAsia="Calibri" w:hAnsi="Times New Roman"/>
          <w:sz w:val="24"/>
          <w:szCs w:val="24"/>
          <w:lang w:eastAsia="en-US"/>
        </w:rPr>
        <w:t>Sınav sonucuna maddi hata gerekçesiyle itiraz</w:t>
      </w:r>
      <w:r w:rsidR="0043630E" w:rsidRPr="00643FCE">
        <w:rPr>
          <w:rFonts w:ascii="Times New Roman" w:eastAsia="Calibri" w:hAnsi="Times New Roman"/>
          <w:sz w:val="24"/>
          <w:szCs w:val="24"/>
          <w:lang w:eastAsia="en-US"/>
        </w:rPr>
        <w:t xml:space="preserve">lar, </w:t>
      </w:r>
      <w:r w:rsidR="0043630E" w:rsidRPr="00643FCE">
        <w:rPr>
          <w:rFonts w:ascii="Times New Roman" w:hAnsi="Times New Roman"/>
          <w:sz w:val="24"/>
          <w:szCs w:val="24"/>
        </w:rPr>
        <w:t xml:space="preserve">Gazi Üniversitesi </w:t>
      </w:r>
      <w:proofErr w:type="spellStart"/>
      <w:r w:rsidR="0043630E" w:rsidRPr="00643FCE">
        <w:rPr>
          <w:rFonts w:ascii="Times New Roman" w:hAnsi="Times New Roman"/>
          <w:sz w:val="24"/>
          <w:szCs w:val="24"/>
        </w:rPr>
        <w:t>Önlisans</w:t>
      </w:r>
      <w:proofErr w:type="spellEnd"/>
      <w:r w:rsidR="0043630E" w:rsidRPr="00643FCE">
        <w:rPr>
          <w:rFonts w:ascii="Times New Roman" w:hAnsi="Times New Roman"/>
          <w:sz w:val="24"/>
          <w:szCs w:val="24"/>
        </w:rPr>
        <w:t xml:space="preserve"> ve Lisans Eğitim-Öğretim ve Sınav Yönetmeliği’nin 15. maddesinde belirlenen ilke ve şartlar çerçevesinde </w:t>
      </w:r>
      <w:r w:rsidR="009256B0" w:rsidRPr="00643FCE">
        <w:rPr>
          <w:rFonts w:ascii="Times New Roman" w:hAnsi="Times New Roman"/>
          <w:sz w:val="24"/>
          <w:szCs w:val="24"/>
        </w:rPr>
        <w:t>değerlendirilir</w:t>
      </w:r>
      <w:r w:rsidR="0043630E" w:rsidRPr="00643FCE">
        <w:rPr>
          <w:rFonts w:ascii="Times New Roman" w:hAnsi="Times New Roman"/>
          <w:sz w:val="24"/>
          <w:szCs w:val="24"/>
        </w:rPr>
        <w:t xml:space="preserve">. </w:t>
      </w:r>
    </w:p>
    <w:p w:rsidR="00EF2DE2" w:rsidRPr="00643FCE" w:rsidRDefault="00052261" w:rsidP="00C650FD">
      <w:pPr>
        <w:autoSpaceDE w:val="0"/>
        <w:autoSpaceDN w:val="0"/>
        <w:adjustRightInd w:val="0"/>
        <w:spacing w:after="0" w:line="240" w:lineRule="auto"/>
        <w:ind w:firstLine="708"/>
        <w:jc w:val="both"/>
        <w:rPr>
          <w:rFonts w:ascii="Times New Roman" w:hAnsi="Times New Roman"/>
          <w:sz w:val="24"/>
          <w:szCs w:val="24"/>
        </w:rPr>
      </w:pPr>
      <w:r w:rsidRPr="00643FCE">
        <w:rPr>
          <w:rFonts w:ascii="Times New Roman" w:hAnsi="Times New Roman"/>
          <w:sz w:val="24"/>
          <w:szCs w:val="24"/>
        </w:rPr>
        <w:t xml:space="preserve">(3) </w:t>
      </w:r>
      <w:r w:rsidR="00EF2DE2" w:rsidRPr="00643FCE">
        <w:rPr>
          <w:rFonts w:ascii="Times New Roman" w:hAnsi="Times New Roman"/>
          <w:sz w:val="24"/>
          <w:szCs w:val="24"/>
        </w:rPr>
        <w:t>Küçük grup çalışmaları notlarına yapılan itirazlar, ilgili kurul tarafından değerlendirilir</w:t>
      </w:r>
      <w:r w:rsidR="00C650FD" w:rsidRPr="00643FCE">
        <w:rPr>
          <w:rFonts w:ascii="Times New Roman" w:hAnsi="Times New Roman"/>
          <w:strike/>
          <w:sz w:val="24"/>
          <w:szCs w:val="24"/>
        </w:rPr>
        <w:t xml:space="preserve"> </w:t>
      </w:r>
      <w:r w:rsidR="00EF2DE2" w:rsidRPr="00643FCE">
        <w:rPr>
          <w:rFonts w:ascii="Times New Roman" w:hAnsi="Times New Roman"/>
          <w:sz w:val="24"/>
          <w:szCs w:val="24"/>
        </w:rPr>
        <w:t>ve konuyla ilgili olarak Dekanlığa yazılı bilgi verilir.</w:t>
      </w:r>
    </w:p>
    <w:p w:rsidR="00AC02ED" w:rsidRPr="00643FCE" w:rsidRDefault="00AC02ED" w:rsidP="00AC02ED">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t>Yatay Geçiş ve Kredi Transferi</w:t>
      </w:r>
    </w:p>
    <w:p w:rsidR="00AC02ED" w:rsidRPr="00643FCE" w:rsidRDefault="00AC02ED" w:rsidP="00AC02ED">
      <w:pPr>
        <w:spacing w:after="0" w:line="240" w:lineRule="auto"/>
        <w:ind w:firstLine="708"/>
        <w:jc w:val="both"/>
        <w:rPr>
          <w:rFonts w:ascii="Times New Roman" w:hAnsi="Times New Roman"/>
          <w:sz w:val="24"/>
          <w:szCs w:val="24"/>
        </w:rPr>
      </w:pPr>
      <w:r w:rsidRPr="00643FCE">
        <w:rPr>
          <w:rFonts w:ascii="Times New Roman" w:hAnsi="Times New Roman"/>
          <w:b/>
          <w:sz w:val="24"/>
          <w:szCs w:val="24"/>
        </w:rPr>
        <w:t xml:space="preserve">Madde </w:t>
      </w:r>
      <w:r w:rsidR="00104C5D" w:rsidRPr="00643FCE">
        <w:rPr>
          <w:rFonts w:ascii="Times New Roman" w:hAnsi="Times New Roman"/>
          <w:b/>
          <w:sz w:val="24"/>
          <w:szCs w:val="24"/>
        </w:rPr>
        <w:t>24</w:t>
      </w:r>
      <w:r w:rsidRPr="00643FCE">
        <w:rPr>
          <w:rFonts w:ascii="Times New Roman" w:hAnsi="Times New Roman"/>
          <w:b/>
          <w:sz w:val="24"/>
          <w:szCs w:val="24"/>
        </w:rPr>
        <w:t>-</w:t>
      </w:r>
      <w:r w:rsidRPr="00643FCE">
        <w:rPr>
          <w:rFonts w:ascii="Times New Roman" w:hAnsi="Times New Roman"/>
          <w:sz w:val="24"/>
          <w:szCs w:val="24"/>
        </w:rPr>
        <w:t xml:space="preserve"> Gazi Üniversitesi </w:t>
      </w:r>
      <w:proofErr w:type="spellStart"/>
      <w:r w:rsidRPr="00643FCE">
        <w:rPr>
          <w:rFonts w:ascii="Times New Roman" w:hAnsi="Times New Roman"/>
          <w:sz w:val="24"/>
          <w:szCs w:val="24"/>
        </w:rPr>
        <w:t>Önlisans</w:t>
      </w:r>
      <w:proofErr w:type="spellEnd"/>
      <w:r w:rsidRPr="00643FCE">
        <w:rPr>
          <w:rFonts w:ascii="Times New Roman" w:hAnsi="Times New Roman"/>
          <w:sz w:val="24"/>
          <w:szCs w:val="24"/>
        </w:rPr>
        <w:t xml:space="preserve"> ve Lisans Eğitim-Öğretim ve Sınav Yönetmeliği’nin 8. Maddesi ve konuya ilişkin yönergelerde belirlenen ilke ve şartlar çerçevesinde yapılır.</w:t>
      </w:r>
    </w:p>
    <w:p w:rsidR="00332410" w:rsidRPr="00643FCE" w:rsidRDefault="00332410" w:rsidP="00190C06">
      <w:pPr>
        <w:spacing w:after="0" w:line="240" w:lineRule="auto"/>
        <w:ind w:firstLine="708"/>
        <w:jc w:val="both"/>
        <w:rPr>
          <w:rFonts w:ascii="Times New Roman" w:eastAsia="Calibri" w:hAnsi="Times New Roman"/>
          <w:sz w:val="24"/>
          <w:szCs w:val="24"/>
          <w:lang w:eastAsia="en-US"/>
        </w:rPr>
      </w:pPr>
    </w:p>
    <w:p w:rsidR="00C168FC" w:rsidRPr="00643FCE" w:rsidRDefault="00C168FC"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t xml:space="preserve">Mazeretler </w:t>
      </w:r>
    </w:p>
    <w:p w:rsidR="00151EF9" w:rsidRPr="00643FCE" w:rsidRDefault="00C168FC" w:rsidP="00190C06">
      <w:pPr>
        <w:spacing w:after="0" w:line="240" w:lineRule="auto"/>
        <w:ind w:firstLine="708"/>
        <w:jc w:val="both"/>
        <w:rPr>
          <w:rFonts w:ascii="Times New Roman" w:hAnsi="Times New Roman"/>
          <w:sz w:val="24"/>
          <w:szCs w:val="24"/>
        </w:rPr>
      </w:pPr>
      <w:r w:rsidRPr="00643FCE">
        <w:rPr>
          <w:rFonts w:ascii="Times New Roman" w:hAnsi="Times New Roman"/>
          <w:b/>
          <w:sz w:val="24"/>
          <w:szCs w:val="24"/>
        </w:rPr>
        <w:t>Madde 2</w:t>
      </w:r>
      <w:r w:rsidR="00104C5D" w:rsidRPr="00643FCE">
        <w:rPr>
          <w:rFonts w:ascii="Times New Roman" w:hAnsi="Times New Roman"/>
          <w:b/>
          <w:sz w:val="24"/>
          <w:szCs w:val="24"/>
        </w:rPr>
        <w:t>5</w:t>
      </w:r>
      <w:r w:rsidRPr="00643FCE">
        <w:rPr>
          <w:rFonts w:ascii="Times New Roman" w:hAnsi="Times New Roman"/>
          <w:b/>
          <w:sz w:val="24"/>
          <w:szCs w:val="24"/>
        </w:rPr>
        <w:t>-</w:t>
      </w:r>
      <w:r w:rsidRPr="00643FCE">
        <w:rPr>
          <w:rFonts w:ascii="Times New Roman" w:hAnsi="Times New Roman"/>
          <w:sz w:val="24"/>
          <w:szCs w:val="24"/>
        </w:rPr>
        <w:t xml:space="preserve"> </w:t>
      </w:r>
      <w:r w:rsidR="00151EF9" w:rsidRPr="00643FCE">
        <w:rPr>
          <w:rFonts w:ascii="Times New Roman" w:hAnsi="Times New Roman"/>
          <w:sz w:val="24"/>
          <w:szCs w:val="24"/>
        </w:rPr>
        <w:t xml:space="preserve">Gazi Üniversitesi </w:t>
      </w:r>
      <w:proofErr w:type="spellStart"/>
      <w:r w:rsidR="00151EF9" w:rsidRPr="00643FCE">
        <w:rPr>
          <w:rFonts w:ascii="Times New Roman" w:hAnsi="Times New Roman"/>
          <w:sz w:val="24"/>
          <w:szCs w:val="24"/>
        </w:rPr>
        <w:t>Önlisans</w:t>
      </w:r>
      <w:proofErr w:type="spellEnd"/>
      <w:r w:rsidR="00151EF9" w:rsidRPr="00643FCE">
        <w:rPr>
          <w:rFonts w:ascii="Times New Roman" w:hAnsi="Times New Roman"/>
          <w:sz w:val="24"/>
          <w:szCs w:val="24"/>
        </w:rPr>
        <w:t xml:space="preserve"> ve Lisans Eğitim-Öğretim ve Sınav Yönetmeliği’nin 14. </w:t>
      </w:r>
      <w:r w:rsidR="00994822" w:rsidRPr="00643FCE">
        <w:rPr>
          <w:rFonts w:ascii="Times New Roman" w:hAnsi="Times New Roman"/>
          <w:sz w:val="24"/>
          <w:szCs w:val="24"/>
        </w:rPr>
        <w:t>M</w:t>
      </w:r>
      <w:r w:rsidR="00151EF9" w:rsidRPr="00643FCE">
        <w:rPr>
          <w:rFonts w:ascii="Times New Roman" w:hAnsi="Times New Roman"/>
          <w:sz w:val="24"/>
          <w:szCs w:val="24"/>
        </w:rPr>
        <w:t>addesi</w:t>
      </w:r>
      <w:r w:rsidR="00994822" w:rsidRPr="00643FCE">
        <w:rPr>
          <w:rFonts w:ascii="Times New Roman" w:hAnsi="Times New Roman"/>
          <w:sz w:val="24"/>
          <w:szCs w:val="24"/>
        </w:rPr>
        <w:t xml:space="preserve"> </w:t>
      </w:r>
      <w:r w:rsidR="001D7864" w:rsidRPr="00643FCE">
        <w:rPr>
          <w:rFonts w:ascii="Times New Roman" w:hAnsi="Times New Roman"/>
          <w:sz w:val="24"/>
          <w:szCs w:val="24"/>
        </w:rPr>
        <w:t>ile</w:t>
      </w:r>
      <w:r w:rsidR="00994822" w:rsidRPr="00643FCE">
        <w:rPr>
          <w:rFonts w:ascii="Times New Roman" w:hAnsi="Times New Roman"/>
          <w:sz w:val="24"/>
          <w:szCs w:val="24"/>
        </w:rPr>
        <w:t xml:space="preserve"> Gazi Üniversitesi Haklı ve Geçerli Nedenler Yönergesi</w:t>
      </w:r>
      <w:r w:rsidR="00151EF9" w:rsidRPr="00643FCE">
        <w:rPr>
          <w:rFonts w:ascii="Times New Roman" w:hAnsi="Times New Roman"/>
          <w:sz w:val="24"/>
          <w:szCs w:val="24"/>
        </w:rPr>
        <w:t xml:space="preserve">nde belirlenen ilke ve şartlar çerçevesinde değerlendirilir. </w:t>
      </w:r>
    </w:p>
    <w:p w:rsidR="00905C2B" w:rsidRPr="00643FCE" w:rsidRDefault="00905C2B" w:rsidP="00190C06">
      <w:pPr>
        <w:pStyle w:val="AralkYok"/>
        <w:ind w:firstLine="708"/>
        <w:jc w:val="both"/>
        <w:rPr>
          <w:rFonts w:ascii="Times New Roman" w:hAnsi="Times New Roman"/>
          <w:b/>
          <w:sz w:val="24"/>
          <w:szCs w:val="24"/>
        </w:rPr>
      </w:pPr>
      <w:r w:rsidRPr="00643FCE">
        <w:rPr>
          <w:rFonts w:ascii="Times New Roman" w:hAnsi="Times New Roman"/>
          <w:b/>
          <w:sz w:val="24"/>
          <w:szCs w:val="24"/>
        </w:rPr>
        <w:t xml:space="preserve">İzinler  </w:t>
      </w:r>
    </w:p>
    <w:p w:rsidR="003719DE" w:rsidRPr="00643FCE" w:rsidRDefault="00905C2B" w:rsidP="00190C06">
      <w:pPr>
        <w:spacing w:after="0" w:line="240" w:lineRule="auto"/>
        <w:ind w:firstLine="708"/>
        <w:jc w:val="both"/>
        <w:rPr>
          <w:rFonts w:ascii="Times New Roman" w:hAnsi="Times New Roman"/>
          <w:sz w:val="24"/>
          <w:szCs w:val="24"/>
        </w:rPr>
      </w:pPr>
      <w:r w:rsidRPr="00643FCE">
        <w:rPr>
          <w:rFonts w:ascii="Times New Roman" w:hAnsi="Times New Roman"/>
          <w:b/>
          <w:sz w:val="24"/>
          <w:szCs w:val="24"/>
        </w:rPr>
        <w:t>Madde 2</w:t>
      </w:r>
      <w:r w:rsidR="00104C5D" w:rsidRPr="00643FCE">
        <w:rPr>
          <w:rFonts w:ascii="Times New Roman" w:hAnsi="Times New Roman"/>
          <w:b/>
          <w:sz w:val="24"/>
          <w:szCs w:val="24"/>
        </w:rPr>
        <w:t>6</w:t>
      </w:r>
      <w:r w:rsidRPr="00643FCE">
        <w:rPr>
          <w:rFonts w:ascii="Times New Roman" w:hAnsi="Times New Roman"/>
          <w:b/>
          <w:sz w:val="24"/>
          <w:szCs w:val="24"/>
        </w:rPr>
        <w:t>-</w:t>
      </w:r>
      <w:r w:rsidRPr="00643FCE">
        <w:rPr>
          <w:rFonts w:ascii="Times New Roman" w:hAnsi="Times New Roman"/>
          <w:sz w:val="24"/>
          <w:szCs w:val="24"/>
        </w:rPr>
        <w:t xml:space="preserve"> </w:t>
      </w:r>
      <w:r w:rsidR="003719DE" w:rsidRPr="00643FCE">
        <w:rPr>
          <w:rFonts w:ascii="Times New Roman" w:hAnsi="Times New Roman"/>
          <w:sz w:val="24"/>
          <w:szCs w:val="24"/>
        </w:rPr>
        <w:t xml:space="preserve">Gazi Üniversitesi </w:t>
      </w:r>
      <w:proofErr w:type="spellStart"/>
      <w:r w:rsidR="003719DE" w:rsidRPr="00643FCE">
        <w:rPr>
          <w:rFonts w:ascii="Times New Roman" w:hAnsi="Times New Roman"/>
          <w:sz w:val="24"/>
          <w:szCs w:val="24"/>
        </w:rPr>
        <w:t>Önlisans</w:t>
      </w:r>
      <w:proofErr w:type="spellEnd"/>
      <w:r w:rsidR="003719DE" w:rsidRPr="00643FCE">
        <w:rPr>
          <w:rFonts w:ascii="Times New Roman" w:hAnsi="Times New Roman"/>
          <w:sz w:val="24"/>
          <w:szCs w:val="24"/>
        </w:rPr>
        <w:t xml:space="preserve"> ve Lisans Eğitim-Öğretim ve Sınav Yönetmeliği’nin 17. maddesinde belirlenen ilke ve şartlar çerçevesinde </w:t>
      </w:r>
      <w:r w:rsidR="00151EF9" w:rsidRPr="00643FCE">
        <w:rPr>
          <w:rFonts w:ascii="Times New Roman" w:hAnsi="Times New Roman"/>
          <w:sz w:val="24"/>
          <w:szCs w:val="24"/>
        </w:rPr>
        <w:t>değerlendirilir</w:t>
      </w:r>
      <w:r w:rsidR="003719DE" w:rsidRPr="00643FCE">
        <w:rPr>
          <w:rFonts w:ascii="Times New Roman" w:hAnsi="Times New Roman"/>
          <w:sz w:val="24"/>
          <w:szCs w:val="24"/>
        </w:rPr>
        <w:t xml:space="preserve">. </w:t>
      </w:r>
    </w:p>
    <w:p w:rsidR="00DB4ACF" w:rsidRPr="00643FCE" w:rsidRDefault="00DB4ACF" w:rsidP="00190C06">
      <w:pPr>
        <w:spacing w:after="0" w:line="240" w:lineRule="auto"/>
        <w:ind w:firstLine="708"/>
        <w:jc w:val="both"/>
        <w:rPr>
          <w:rFonts w:ascii="Times New Roman" w:hAnsi="Times New Roman"/>
          <w:sz w:val="24"/>
          <w:szCs w:val="24"/>
        </w:rPr>
      </w:pPr>
    </w:p>
    <w:p w:rsidR="00C168FC" w:rsidRPr="00643FCE" w:rsidRDefault="002C700E" w:rsidP="00190C06">
      <w:pPr>
        <w:spacing w:after="0" w:line="240" w:lineRule="auto"/>
        <w:ind w:firstLine="708"/>
        <w:jc w:val="center"/>
        <w:rPr>
          <w:rFonts w:ascii="Times New Roman" w:eastAsia="Calibri" w:hAnsi="Times New Roman"/>
          <w:b/>
          <w:sz w:val="24"/>
          <w:szCs w:val="24"/>
          <w:lang w:eastAsia="en-US"/>
        </w:rPr>
      </w:pPr>
      <w:r w:rsidRPr="00643FCE">
        <w:rPr>
          <w:rFonts w:ascii="Times New Roman" w:eastAsia="Calibri" w:hAnsi="Times New Roman"/>
          <w:b/>
          <w:sz w:val="24"/>
          <w:szCs w:val="24"/>
          <w:lang w:eastAsia="en-US"/>
        </w:rPr>
        <w:t>5. BÖLÜM</w:t>
      </w:r>
    </w:p>
    <w:p w:rsidR="002C700E" w:rsidRPr="00643FCE" w:rsidRDefault="002C700E" w:rsidP="00190C06">
      <w:pPr>
        <w:spacing w:after="0" w:line="240" w:lineRule="auto"/>
        <w:ind w:firstLine="708"/>
        <w:jc w:val="center"/>
        <w:rPr>
          <w:rFonts w:ascii="Times New Roman" w:eastAsia="Calibri" w:hAnsi="Times New Roman"/>
          <w:b/>
          <w:sz w:val="24"/>
          <w:szCs w:val="24"/>
          <w:lang w:eastAsia="en-US"/>
        </w:rPr>
      </w:pPr>
      <w:r w:rsidRPr="00643FCE">
        <w:rPr>
          <w:rFonts w:ascii="Times New Roman" w:eastAsia="Calibri" w:hAnsi="Times New Roman"/>
          <w:b/>
          <w:sz w:val="24"/>
          <w:szCs w:val="24"/>
          <w:lang w:eastAsia="en-US"/>
        </w:rPr>
        <w:t>MEZUNİYET VE KAYIT SİLME-SİLDİRME</w:t>
      </w:r>
    </w:p>
    <w:p w:rsidR="00D118AA" w:rsidRPr="00643FCE" w:rsidRDefault="00D118AA" w:rsidP="00190C06">
      <w:pPr>
        <w:pStyle w:val="AralkYok"/>
        <w:ind w:firstLine="708"/>
        <w:jc w:val="both"/>
        <w:rPr>
          <w:rFonts w:ascii="Times New Roman" w:eastAsia="Calibri" w:hAnsi="Times New Roman"/>
          <w:sz w:val="24"/>
          <w:szCs w:val="24"/>
          <w:lang w:eastAsia="en-US"/>
        </w:rPr>
      </w:pPr>
    </w:p>
    <w:p w:rsidR="002C700E" w:rsidRPr="00643FCE" w:rsidRDefault="002C700E"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t>Mezuniyet Başarı Derecesi</w:t>
      </w:r>
    </w:p>
    <w:p w:rsidR="00A4640D" w:rsidRPr="00643FCE" w:rsidRDefault="002C700E" w:rsidP="00190C06">
      <w:pPr>
        <w:spacing w:after="0" w:line="240" w:lineRule="auto"/>
        <w:ind w:firstLine="708"/>
        <w:jc w:val="both"/>
        <w:rPr>
          <w:rFonts w:ascii="Times New Roman" w:hAnsi="Times New Roman"/>
          <w:sz w:val="24"/>
          <w:szCs w:val="24"/>
        </w:rPr>
      </w:pPr>
      <w:r w:rsidRPr="00643FCE">
        <w:rPr>
          <w:rFonts w:ascii="Times New Roman" w:hAnsi="Times New Roman"/>
          <w:b/>
          <w:sz w:val="24"/>
          <w:szCs w:val="24"/>
        </w:rPr>
        <w:t>Madde 2</w:t>
      </w:r>
      <w:r w:rsidR="00104C5D" w:rsidRPr="00643FCE">
        <w:rPr>
          <w:rFonts w:ascii="Times New Roman" w:hAnsi="Times New Roman"/>
          <w:b/>
          <w:sz w:val="24"/>
          <w:szCs w:val="24"/>
        </w:rPr>
        <w:t>7</w:t>
      </w:r>
      <w:r w:rsidRPr="00643FCE">
        <w:rPr>
          <w:rFonts w:ascii="Times New Roman" w:hAnsi="Times New Roman"/>
          <w:b/>
          <w:sz w:val="24"/>
          <w:szCs w:val="24"/>
        </w:rPr>
        <w:t>-</w:t>
      </w:r>
      <w:r w:rsidRPr="00643FCE">
        <w:rPr>
          <w:rFonts w:ascii="Times New Roman" w:hAnsi="Times New Roman"/>
          <w:sz w:val="24"/>
          <w:szCs w:val="24"/>
        </w:rPr>
        <w:t xml:space="preserve"> </w:t>
      </w:r>
      <w:r w:rsidR="00A4640D" w:rsidRPr="00643FCE">
        <w:rPr>
          <w:rFonts w:ascii="Times New Roman" w:hAnsi="Times New Roman"/>
          <w:sz w:val="24"/>
          <w:szCs w:val="24"/>
        </w:rPr>
        <w:t xml:space="preserve">Gazi Üniversitesi </w:t>
      </w:r>
      <w:proofErr w:type="spellStart"/>
      <w:r w:rsidR="00A4640D" w:rsidRPr="00643FCE">
        <w:rPr>
          <w:rFonts w:ascii="Times New Roman" w:hAnsi="Times New Roman"/>
          <w:sz w:val="24"/>
          <w:szCs w:val="24"/>
        </w:rPr>
        <w:t>Önlisans</w:t>
      </w:r>
      <w:proofErr w:type="spellEnd"/>
      <w:r w:rsidR="00A4640D" w:rsidRPr="00643FCE">
        <w:rPr>
          <w:rFonts w:ascii="Times New Roman" w:hAnsi="Times New Roman"/>
          <w:sz w:val="24"/>
          <w:szCs w:val="24"/>
        </w:rPr>
        <w:t xml:space="preserve"> ve Lisans Eğitim-Öğretim ve Sınav Yönetmeliği’nin 18. maddesinde belirlenen ilke ve şartlar çerçevesinde </w:t>
      </w:r>
      <w:r w:rsidR="00E3267C" w:rsidRPr="00643FCE">
        <w:rPr>
          <w:rFonts w:ascii="Times New Roman" w:hAnsi="Times New Roman"/>
          <w:sz w:val="24"/>
          <w:szCs w:val="24"/>
        </w:rPr>
        <w:t>değerlendirilir</w:t>
      </w:r>
      <w:r w:rsidR="00A4640D" w:rsidRPr="00643FCE">
        <w:rPr>
          <w:rFonts w:ascii="Times New Roman" w:hAnsi="Times New Roman"/>
          <w:sz w:val="24"/>
          <w:szCs w:val="24"/>
        </w:rPr>
        <w:t xml:space="preserve">. </w:t>
      </w:r>
    </w:p>
    <w:p w:rsidR="002C700E" w:rsidRPr="00643FCE" w:rsidRDefault="002C700E" w:rsidP="00190C06">
      <w:pPr>
        <w:spacing w:after="0" w:line="240" w:lineRule="auto"/>
        <w:ind w:firstLine="708"/>
        <w:jc w:val="both"/>
        <w:rPr>
          <w:rFonts w:ascii="Times New Roman" w:hAnsi="Times New Roman"/>
          <w:sz w:val="24"/>
          <w:szCs w:val="24"/>
        </w:rPr>
      </w:pPr>
      <w:r w:rsidRPr="00643FCE">
        <w:rPr>
          <w:rFonts w:ascii="Times New Roman" w:hAnsi="Times New Roman"/>
          <w:b/>
          <w:sz w:val="24"/>
          <w:szCs w:val="24"/>
        </w:rPr>
        <w:t>Diplomalar</w:t>
      </w:r>
    </w:p>
    <w:p w:rsidR="007A5AB2" w:rsidRPr="00643FCE" w:rsidRDefault="002C700E" w:rsidP="00190C06">
      <w:pPr>
        <w:pStyle w:val="AralkYok"/>
        <w:ind w:firstLine="708"/>
        <w:jc w:val="both"/>
        <w:rPr>
          <w:rFonts w:ascii="Times New Roman" w:eastAsia="Calibri" w:hAnsi="Times New Roman"/>
          <w:sz w:val="24"/>
          <w:szCs w:val="24"/>
        </w:rPr>
      </w:pPr>
      <w:r w:rsidRPr="00643FCE">
        <w:rPr>
          <w:rFonts w:ascii="Times New Roman" w:hAnsi="Times New Roman"/>
          <w:b/>
          <w:sz w:val="24"/>
          <w:szCs w:val="24"/>
        </w:rPr>
        <w:t>Madde 2</w:t>
      </w:r>
      <w:r w:rsidR="00104C5D" w:rsidRPr="00643FCE">
        <w:rPr>
          <w:rFonts w:ascii="Times New Roman" w:hAnsi="Times New Roman"/>
          <w:b/>
          <w:sz w:val="24"/>
          <w:szCs w:val="24"/>
        </w:rPr>
        <w:t>8</w:t>
      </w:r>
      <w:r w:rsidRPr="00643FCE">
        <w:rPr>
          <w:rFonts w:ascii="Times New Roman" w:hAnsi="Times New Roman"/>
          <w:b/>
          <w:sz w:val="24"/>
          <w:szCs w:val="24"/>
        </w:rPr>
        <w:t>-</w:t>
      </w:r>
      <w:r w:rsidRPr="00643FCE">
        <w:rPr>
          <w:rFonts w:ascii="Times New Roman" w:hAnsi="Times New Roman"/>
          <w:sz w:val="24"/>
          <w:szCs w:val="24"/>
        </w:rPr>
        <w:t xml:space="preserve"> </w:t>
      </w:r>
      <w:r w:rsidR="00052261" w:rsidRPr="00643FCE">
        <w:rPr>
          <w:rFonts w:ascii="Times New Roman" w:hAnsi="Times New Roman"/>
          <w:sz w:val="24"/>
          <w:szCs w:val="24"/>
        </w:rPr>
        <w:t xml:space="preserve">(1) </w:t>
      </w:r>
      <w:r w:rsidRPr="00643FCE">
        <w:rPr>
          <w:rFonts w:ascii="Times New Roman" w:eastAsia="Calibri" w:hAnsi="Times New Roman"/>
          <w:sz w:val="24"/>
          <w:szCs w:val="24"/>
        </w:rPr>
        <w:t xml:space="preserve">Yüksek Öğrenim Kanunu ile ilgili yönetmelik hükümlerine uygun olarak mezuniyet için gerekli teorik ve pratik çalışmalarla, sınavlarını başarıyla tamamlayan öğrenciler, T.C. kanunlarının tanıdığı bütün hak ve yetkilerden faydalanmak üzere, bütün yetki ve sorumlulukları ile “Tıp Fakültesi Diploması” almaya hak kazanır. </w:t>
      </w:r>
    </w:p>
    <w:p w:rsidR="00BE4E58" w:rsidRPr="00643FCE" w:rsidRDefault="00BE4E58" w:rsidP="00190C06">
      <w:pPr>
        <w:spacing w:after="0" w:line="240" w:lineRule="auto"/>
        <w:ind w:firstLine="708"/>
        <w:jc w:val="both"/>
        <w:rPr>
          <w:rFonts w:ascii="Times New Roman" w:eastAsia="Calibri" w:hAnsi="Times New Roman"/>
          <w:sz w:val="24"/>
          <w:szCs w:val="24"/>
        </w:rPr>
      </w:pPr>
      <w:r w:rsidRPr="00643FCE">
        <w:rPr>
          <w:rFonts w:ascii="Times New Roman" w:eastAsia="Calibri" w:hAnsi="Times New Roman"/>
          <w:sz w:val="24"/>
          <w:szCs w:val="24"/>
        </w:rPr>
        <w:t>(</w:t>
      </w:r>
      <w:r w:rsidR="00104C5D" w:rsidRPr="00643FCE">
        <w:rPr>
          <w:rFonts w:ascii="Times New Roman" w:eastAsia="Calibri" w:hAnsi="Times New Roman"/>
          <w:sz w:val="24"/>
          <w:szCs w:val="24"/>
        </w:rPr>
        <w:t>2</w:t>
      </w:r>
      <w:r w:rsidR="00C650FD" w:rsidRPr="00643FCE">
        <w:rPr>
          <w:rFonts w:ascii="Times New Roman" w:eastAsia="Calibri" w:hAnsi="Times New Roman"/>
          <w:sz w:val="24"/>
          <w:szCs w:val="24"/>
        </w:rPr>
        <w:t>) Tıp Fakültesi öğrencilerine,</w:t>
      </w:r>
      <w:r w:rsidRPr="00643FCE">
        <w:rPr>
          <w:rFonts w:ascii="Times New Roman" w:eastAsia="Calibri" w:hAnsi="Times New Roman"/>
          <w:sz w:val="24"/>
          <w:szCs w:val="24"/>
        </w:rPr>
        <w:t xml:space="preserve"> Yükseköğretim Kurulu tarafından</w:t>
      </w:r>
      <w:r w:rsidR="007A5AB2" w:rsidRPr="00643FCE">
        <w:rPr>
          <w:rFonts w:ascii="Times New Roman" w:eastAsia="Calibri" w:hAnsi="Times New Roman"/>
          <w:sz w:val="24"/>
          <w:szCs w:val="24"/>
        </w:rPr>
        <w:t xml:space="preserve"> </w:t>
      </w:r>
      <w:r w:rsidRPr="00643FCE">
        <w:rPr>
          <w:rFonts w:ascii="Times New Roman" w:eastAsia="Calibri" w:hAnsi="Times New Roman"/>
          <w:sz w:val="24"/>
          <w:szCs w:val="24"/>
        </w:rPr>
        <w:t xml:space="preserve">çıkarılan, 18/3/1989 tarihli ve 20112 sayılı Resmî </w:t>
      </w:r>
      <w:proofErr w:type="spellStart"/>
      <w:r w:rsidRPr="00643FCE">
        <w:rPr>
          <w:rFonts w:ascii="Times New Roman" w:eastAsia="Calibri" w:hAnsi="Times New Roman"/>
          <w:sz w:val="24"/>
          <w:szCs w:val="24"/>
        </w:rPr>
        <w:t>Gazete’de</w:t>
      </w:r>
      <w:proofErr w:type="spellEnd"/>
      <w:r w:rsidRPr="00643FCE">
        <w:rPr>
          <w:rFonts w:ascii="Times New Roman" w:eastAsia="Calibri" w:hAnsi="Times New Roman"/>
          <w:sz w:val="24"/>
          <w:szCs w:val="24"/>
        </w:rPr>
        <w:t xml:space="preserve"> yayımlanan Lisans Öğrenimlerini Tamamlamayan veya</w:t>
      </w:r>
      <w:r w:rsidR="008B1047" w:rsidRPr="00643FCE">
        <w:rPr>
          <w:rFonts w:ascii="Times New Roman" w:eastAsia="Calibri" w:hAnsi="Times New Roman"/>
          <w:sz w:val="24"/>
          <w:szCs w:val="24"/>
        </w:rPr>
        <w:t xml:space="preserve"> </w:t>
      </w:r>
      <w:r w:rsidRPr="00643FCE">
        <w:rPr>
          <w:rFonts w:ascii="Times New Roman" w:eastAsia="Calibri" w:hAnsi="Times New Roman"/>
          <w:sz w:val="24"/>
          <w:szCs w:val="24"/>
        </w:rPr>
        <w:t>Tamamlayamayanların Ön Lisans Diploması Almaları veya Meslek Yüksekokullarına İntibakları Hakkında</w:t>
      </w:r>
      <w:r w:rsidR="007A5AB2" w:rsidRPr="00643FCE">
        <w:rPr>
          <w:rFonts w:ascii="Times New Roman" w:eastAsia="Calibri" w:hAnsi="Times New Roman"/>
          <w:sz w:val="24"/>
          <w:szCs w:val="24"/>
        </w:rPr>
        <w:t xml:space="preserve"> </w:t>
      </w:r>
      <w:r w:rsidRPr="00643FCE">
        <w:rPr>
          <w:rFonts w:ascii="Times New Roman" w:eastAsia="Calibri" w:hAnsi="Times New Roman"/>
          <w:sz w:val="24"/>
          <w:szCs w:val="24"/>
        </w:rPr>
        <w:t>Yönetmelik hükümlerine göre</w:t>
      </w:r>
      <w:r w:rsidR="008B1047" w:rsidRPr="00643FCE">
        <w:rPr>
          <w:rFonts w:ascii="Times New Roman" w:eastAsia="Calibri" w:hAnsi="Times New Roman"/>
          <w:sz w:val="24"/>
          <w:szCs w:val="24"/>
        </w:rPr>
        <w:t xml:space="preserve"> temel tıp bilimleri ön lisans diploması</w:t>
      </w:r>
      <w:r w:rsidRPr="00643FCE">
        <w:rPr>
          <w:rFonts w:ascii="Times New Roman" w:eastAsia="Calibri" w:hAnsi="Times New Roman"/>
          <w:sz w:val="24"/>
          <w:szCs w:val="24"/>
        </w:rPr>
        <w:t xml:space="preserve"> verilir.</w:t>
      </w:r>
    </w:p>
    <w:p w:rsidR="009F1B4C" w:rsidRPr="00643FCE" w:rsidRDefault="009F1B4C"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t>Kayıt Silme ve Sildirme</w:t>
      </w:r>
    </w:p>
    <w:p w:rsidR="009F1B4C" w:rsidRPr="00643FCE" w:rsidRDefault="009F1B4C" w:rsidP="00190C06">
      <w:pPr>
        <w:spacing w:after="0" w:line="240" w:lineRule="auto"/>
        <w:ind w:firstLine="708"/>
        <w:jc w:val="both"/>
        <w:rPr>
          <w:rFonts w:ascii="Times New Roman" w:hAnsi="Times New Roman"/>
          <w:sz w:val="24"/>
          <w:szCs w:val="24"/>
        </w:rPr>
      </w:pPr>
      <w:r w:rsidRPr="00643FCE">
        <w:rPr>
          <w:rFonts w:ascii="Times New Roman" w:hAnsi="Times New Roman"/>
          <w:b/>
          <w:sz w:val="24"/>
          <w:szCs w:val="24"/>
        </w:rPr>
        <w:t>Madde 2</w:t>
      </w:r>
      <w:r w:rsidR="00104C5D" w:rsidRPr="00643FCE">
        <w:rPr>
          <w:rFonts w:ascii="Times New Roman" w:hAnsi="Times New Roman"/>
          <w:b/>
          <w:sz w:val="24"/>
          <w:szCs w:val="24"/>
        </w:rPr>
        <w:t>9</w:t>
      </w:r>
      <w:r w:rsidRPr="00643FCE">
        <w:rPr>
          <w:rFonts w:ascii="Times New Roman" w:hAnsi="Times New Roman"/>
          <w:b/>
          <w:sz w:val="24"/>
          <w:szCs w:val="24"/>
        </w:rPr>
        <w:t>-</w:t>
      </w:r>
      <w:r w:rsidRPr="00643FCE">
        <w:rPr>
          <w:rFonts w:ascii="Times New Roman" w:hAnsi="Times New Roman"/>
          <w:sz w:val="24"/>
          <w:szCs w:val="24"/>
        </w:rPr>
        <w:t xml:space="preserve"> </w:t>
      </w:r>
      <w:r w:rsidR="00160A2D" w:rsidRPr="00643FCE">
        <w:rPr>
          <w:rFonts w:ascii="Times New Roman" w:hAnsi="Times New Roman"/>
          <w:sz w:val="24"/>
          <w:szCs w:val="24"/>
        </w:rPr>
        <w:t xml:space="preserve">Gazi Üniversitesi </w:t>
      </w:r>
      <w:proofErr w:type="spellStart"/>
      <w:r w:rsidR="00160A2D" w:rsidRPr="00643FCE">
        <w:rPr>
          <w:rFonts w:ascii="Times New Roman" w:hAnsi="Times New Roman"/>
          <w:sz w:val="24"/>
          <w:szCs w:val="24"/>
        </w:rPr>
        <w:t>Önlisans</w:t>
      </w:r>
      <w:proofErr w:type="spellEnd"/>
      <w:r w:rsidR="00160A2D" w:rsidRPr="00643FCE">
        <w:rPr>
          <w:rFonts w:ascii="Times New Roman" w:hAnsi="Times New Roman"/>
          <w:sz w:val="24"/>
          <w:szCs w:val="24"/>
        </w:rPr>
        <w:t xml:space="preserve"> ve Lisans Eğitim-Öğretim ve Sınav Yönetmeliği’nin 20. maddesinde belirlenen ilke ve şartlar çerçevesinde yapılır.</w:t>
      </w:r>
    </w:p>
    <w:p w:rsidR="009F1B4C" w:rsidRPr="00643FCE" w:rsidRDefault="009F1B4C" w:rsidP="00190C06">
      <w:pPr>
        <w:spacing w:after="0" w:line="240" w:lineRule="auto"/>
        <w:ind w:firstLine="708"/>
        <w:jc w:val="center"/>
        <w:rPr>
          <w:rFonts w:ascii="Times New Roman" w:hAnsi="Times New Roman"/>
          <w:b/>
          <w:sz w:val="24"/>
          <w:szCs w:val="24"/>
        </w:rPr>
      </w:pPr>
      <w:r w:rsidRPr="00643FCE">
        <w:rPr>
          <w:rFonts w:ascii="Times New Roman" w:hAnsi="Times New Roman"/>
          <w:b/>
          <w:sz w:val="24"/>
          <w:szCs w:val="24"/>
        </w:rPr>
        <w:t>6. BÖLÜM</w:t>
      </w:r>
    </w:p>
    <w:p w:rsidR="009F1B4C" w:rsidRPr="00643FCE" w:rsidRDefault="009F1B4C" w:rsidP="00190C06">
      <w:pPr>
        <w:spacing w:after="0" w:line="240" w:lineRule="auto"/>
        <w:ind w:firstLine="708"/>
        <w:jc w:val="center"/>
        <w:rPr>
          <w:rFonts w:ascii="Times New Roman" w:hAnsi="Times New Roman"/>
          <w:b/>
          <w:sz w:val="24"/>
          <w:szCs w:val="24"/>
        </w:rPr>
      </w:pPr>
      <w:r w:rsidRPr="00643FCE">
        <w:rPr>
          <w:rFonts w:ascii="Times New Roman" w:hAnsi="Times New Roman"/>
          <w:b/>
          <w:sz w:val="24"/>
          <w:szCs w:val="24"/>
        </w:rPr>
        <w:t>DİSİPLİN VE KILIK KIYAFET</w:t>
      </w:r>
    </w:p>
    <w:p w:rsidR="009F1B4C" w:rsidRPr="00643FCE" w:rsidRDefault="009F1B4C"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t>Disiplin</w:t>
      </w:r>
    </w:p>
    <w:p w:rsidR="000C3CB1" w:rsidRPr="00643FCE" w:rsidRDefault="00B847AA" w:rsidP="00190C06">
      <w:pPr>
        <w:spacing w:after="0" w:line="240" w:lineRule="auto"/>
        <w:ind w:firstLine="708"/>
        <w:jc w:val="both"/>
        <w:rPr>
          <w:rFonts w:ascii="Times New Roman" w:hAnsi="Times New Roman"/>
          <w:sz w:val="24"/>
          <w:szCs w:val="24"/>
        </w:rPr>
      </w:pPr>
      <w:r w:rsidRPr="00643FCE">
        <w:rPr>
          <w:rFonts w:ascii="Times New Roman" w:hAnsi="Times New Roman"/>
          <w:b/>
          <w:sz w:val="24"/>
          <w:szCs w:val="24"/>
        </w:rPr>
        <w:t xml:space="preserve">Madde </w:t>
      </w:r>
      <w:r w:rsidR="00104C5D" w:rsidRPr="00643FCE">
        <w:rPr>
          <w:rFonts w:ascii="Times New Roman" w:hAnsi="Times New Roman"/>
          <w:b/>
          <w:sz w:val="24"/>
          <w:szCs w:val="24"/>
        </w:rPr>
        <w:t>30</w:t>
      </w:r>
      <w:r w:rsidR="009F1B4C" w:rsidRPr="00643FCE">
        <w:rPr>
          <w:rFonts w:ascii="Times New Roman" w:hAnsi="Times New Roman"/>
          <w:sz w:val="24"/>
          <w:szCs w:val="24"/>
        </w:rPr>
        <w:t xml:space="preserve">- </w:t>
      </w:r>
      <w:r w:rsidR="000C3CB1" w:rsidRPr="00643FCE">
        <w:rPr>
          <w:rFonts w:ascii="Times New Roman" w:hAnsi="Times New Roman"/>
          <w:sz w:val="24"/>
          <w:szCs w:val="24"/>
        </w:rPr>
        <w:t xml:space="preserve">Gazi Üniversitesi </w:t>
      </w:r>
      <w:proofErr w:type="spellStart"/>
      <w:r w:rsidR="000C3CB1" w:rsidRPr="00643FCE">
        <w:rPr>
          <w:rFonts w:ascii="Times New Roman" w:hAnsi="Times New Roman"/>
          <w:sz w:val="24"/>
          <w:szCs w:val="24"/>
        </w:rPr>
        <w:t>Önlisans</w:t>
      </w:r>
      <w:proofErr w:type="spellEnd"/>
      <w:r w:rsidR="000C3CB1" w:rsidRPr="00643FCE">
        <w:rPr>
          <w:rFonts w:ascii="Times New Roman" w:hAnsi="Times New Roman"/>
          <w:sz w:val="24"/>
          <w:szCs w:val="24"/>
        </w:rPr>
        <w:t xml:space="preserve"> ve Lisans Eğitim-Öğretim ve Sınav Yönetmeliği’nin 21. maddesinde belirlenen ilke ve şartlar çerçevesinde </w:t>
      </w:r>
      <w:r w:rsidR="00115F1C" w:rsidRPr="00643FCE">
        <w:rPr>
          <w:rFonts w:ascii="Times New Roman" w:hAnsi="Times New Roman"/>
          <w:sz w:val="24"/>
          <w:szCs w:val="24"/>
        </w:rPr>
        <w:t>değerlendirilir</w:t>
      </w:r>
      <w:r w:rsidR="000C3CB1" w:rsidRPr="00643FCE">
        <w:rPr>
          <w:rFonts w:ascii="Times New Roman" w:hAnsi="Times New Roman"/>
          <w:sz w:val="24"/>
          <w:szCs w:val="24"/>
        </w:rPr>
        <w:t>.</w:t>
      </w:r>
    </w:p>
    <w:p w:rsidR="002B52AC" w:rsidRPr="00643FCE" w:rsidRDefault="002B52AC" w:rsidP="00190C06">
      <w:pPr>
        <w:pStyle w:val="AralkYok"/>
        <w:ind w:firstLine="709"/>
        <w:jc w:val="both"/>
        <w:rPr>
          <w:rFonts w:ascii="Times New Roman" w:hAnsi="Times New Roman"/>
          <w:sz w:val="24"/>
          <w:szCs w:val="24"/>
        </w:rPr>
      </w:pPr>
      <w:r w:rsidRPr="00643FCE">
        <w:rPr>
          <w:rFonts w:ascii="Times New Roman" w:hAnsi="Times New Roman"/>
          <w:b/>
          <w:sz w:val="24"/>
          <w:szCs w:val="24"/>
        </w:rPr>
        <w:t>Madde 3</w:t>
      </w:r>
      <w:r w:rsidR="00104C5D" w:rsidRPr="00643FCE">
        <w:rPr>
          <w:rFonts w:ascii="Times New Roman" w:hAnsi="Times New Roman"/>
          <w:b/>
          <w:sz w:val="24"/>
          <w:szCs w:val="24"/>
        </w:rPr>
        <w:t>1</w:t>
      </w:r>
      <w:r w:rsidRPr="00643FCE">
        <w:rPr>
          <w:rFonts w:ascii="Times New Roman" w:hAnsi="Times New Roman"/>
          <w:b/>
          <w:sz w:val="24"/>
          <w:szCs w:val="24"/>
        </w:rPr>
        <w:t>-</w:t>
      </w:r>
      <w:r w:rsidRPr="00643FCE">
        <w:rPr>
          <w:rFonts w:ascii="Times New Roman" w:hAnsi="Times New Roman"/>
          <w:sz w:val="24"/>
          <w:szCs w:val="24"/>
        </w:rPr>
        <w:t xml:space="preserve"> Tıp Fakültesinde öğrenciler hekimlik mesleğinin </w:t>
      </w:r>
      <w:r w:rsidR="0058159C" w:rsidRPr="00643FCE">
        <w:rPr>
          <w:rFonts w:ascii="Times New Roman" w:hAnsi="Times New Roman"/>
          <w:sz w:val="24"/>
          <w:szCs w:val="24"/>
        </w:rPr>
        <w:t xml:space="preserve">saygınlığına yakışır </w:t>
      </w:r>
      <w:r w:rsidRPr="00643FCE">
        <w:rPr>
          <w:rFonts w:ascii="Times New Roman" w:hAnsi="Times New Roman"/>
          <w:sz w:val="24"/>
          <w:szCs w:val="24"/>
        </w:rPr>
        <w:t>ve Tıp öğreniminin özel şartlarının gerektirdiği</w:t>
      </w:r>
      <w:r w:rsidR="00783D40" w:rsidRPr="00643FCE">
        <w:rPr>
          <w:rFonts w:ascii="Times New Roman" w:hAnsi="Times New Roman"/>
          <w:sz w:val="24"/>
          <w:szCs w:val="24"/>
        </w:rPr>
        <w:t xml:space="preserve"> hastane ve laboratuvar uygulamalarında uygun</w:t>
      </w:r>
      <w:r w:rsidRPr="00643FCE">
        <w:rPr>
          <w:rFonts w:ascii="Times New Roman" w:hAnsi="Times New Roman"/>
          <w:sz w:val="24"/>
          <w:szCs w:val="24"/>
        </w:rPr>
        <w:t xml:space="preserve"> kılık ve kıyafet</w:t>
      </w:r>
      <w:r w:rsidR="00783D40" w:rsidRPr="00643FCE">
        <w:rPr>
          <w:rFonts w:ascii="Times New Roman" w:hAnsi="Times New Roman"/>
          <w:sz w:val="24"/>
          <w:szCs w:val="24"/>
        </w:rPr>
        <w:t xml:space="preserve"> içerisinde</w:t>
      </w:r>
      <w:r w:rsidR="005B6905" w:rsidRPr="00643FCE">
        <w:rPr>
          <w:rFonts w:ascii="Times New Roman" w:hAnsi="Times New Roman"/>
          <w:sz w:val="24"/>
          <w:szCs w:val="24"/>
        </w:rPr>
        <w:t xml:space="preserve"> bulunurlar.</w:t>
      </w:r>
      <w:r w:rsidR="00104C5D" w:rsidRPr="00643FCE">
        <w:rPr>
          <w:rFonts w:ascii="Times New Roman" w:hAnsi="Times New Roman"/>
          <w:sz w:val="24"/>
          <w:szCs w:val="24"/>
        </w:rPr>
        <w:t xml:space="preserve"> Ayrıntılı bilgi eğitim rehberinde verilir.</w:t>
      </w:r>
      <w:r w:rsidR="005B6905" w:rsidRPr="00643FCE">
        <w:rPr>
          <w:rFonts w:ascii="Times New Roman" w:hAnsi="Times New Roman"/>
          <w:sz w:val="24"/>
          <w:szCs w:val="24"/>
        </w:rPr>
        <w:t xml:space="preserve"> </w:t>
      </w:r>
    </w:p>
    <w:p w:rsidR="002B52AC" w:rsidRPr="00643FCE" w:rsidRDefault="002B52AC" w:rsidP="00190C06">
      <w:pPr>
        <w:pStyle w:val="AralkYok"/>
        <w:ind w:firstLine="708"/>
        <w:jc w:val="both"/>
        <w:rPr>
          <w:rFonts w:ascii="Times New Roman" w:hAnsi="Times New Roman"/>
          <w:sz w:val="24"/>
          <w:szCs w:val="24"/>
        </w:rPr>
      </w:pPr>
    </w:p>
    <w:p w:rsidR="000C31CD" w:rsidRPr="00643FCE" w:rsidRDefault="000C31CD" w:rsidP="00190C06">
      <w:pPr>
        <w:pStyle w:val="AralkYok"/>
        <w:ind w:firstLine="708"/>
        <w:jc w:val="both"/>
        <w:rPr>
          <w:rFonts w:ascii="Times New Roman" w:hAnsi="Times New Roman"/>
          <w:sz w:val="24"/>
          <w:szCs w:val="24"/>
        </w:rPr>
      </w:pPr>
    </w:p>
    <w:p w:rsidR="00C355C0" w:rsidRPr="00643FCE" w:rsidRDefault="00C355C0" w:rsidP="00190C06">
      <w:pPr>
        <w:pStyle w:val="AralkYok"/>
        <w:ind w:firstLine="708"/>
        <w:jc w:val="both"/>
        <w:rPr>
          <w:rFonts w:ascii="Times New Roman" w:hAnsi="Times New Roman"/>
          <w:sz w:val="24"/>
          <w:szCs w:val="24"/>
        </w:rPr>
      </w:pPr>
    </w:p>
    <w:p w:rsidR="000C31CD" w:rsidRPr="00643FCE" w:rsidRDefault="000C31CD" w:rsidP="00190C06">
      <w:pPr>
        <w:pStyle w:val="AralkYok"/>
        <w:ind w:firstLine="708"/>
        <w:jc w:val="both"/>
        <w:rPr>
          <w:rFonts w:ascii="Times New Roman" w:hAnsi="Times New Roman"/>
          <w:sz w:val="24"/>
          <w:szCs w:val="24"/>
        </w:rPr>
      </w:pPr>
    </w:p>
    <w:p w:rsidR="000C31CD" w:rsidRPr="00643FCE" w:rsidRDefault="000C31CD" w:rsidP="00190C06">
      <w:pPr>
        <w:pStyle w:val="AralkYok"/>
        <w:ind w:firstLine="708"/>
        <w:jc w:val="both"/>
        <w:rPr>
          <w:rFonts w:ascii="Times New Roman" w:hAnsi="Times New Roman"/>
          <w:sz w:val="24"/>
          <w:szCs w:val="24"/>
        </w:rPr>
      </w:pPr>
    </w:p>
    <w:p w:rsidR="000C31CD" w:rsidRPr="00643FCE" w:rsidRDefault="000C31CD" w:rsidP="00190C06">
      <w:pPr>
        <w:pStyle w:val="AralkYok"/>
        <w:ind w:firstLine="708"/>
        <w:jc w:val="both"/>
        <w:rPr>
          <w:rFonts w:ascii="Times New Roman" w:hAnsi="Times New Roman"/>
          <w:sz w:val="24"/>
          <w:szCs w:val="24"/>
        </w:rPr>
      </w:pPr>
    </w:p>
    <w:p w:rsidR="00FF4D45" w:rsidRPr="00643FCE" w:rsidRDefault="00FF4D45" w:rsidP="00190C06">
      <w:pPr>
        <w:spacing w:after="0" w:line="240" w:lineRule="auto"/>
        <w:ind w:firstLine="708"/>
        <w:jc w:val="center"/>
        <w:rPr>
          <w:rFonts w:ascii="Times New Roman" w:hAnsi="Times New Roman"/>
          <w:b/>
          <w:sz w:val="24"/>
          <w:szCs w:val="24"/>
        </w:rPr>
      </w:pPr>
      <w:r w:rsidRPr="00643FCE">
        <w:rPr>
          <w:rFonts w:ascii="Times New Roman" w:hAnsi="Times New Roman"/>
          <w:b/>
          <w:sz w:val="24"/>
          <w:szCs w:val="24"/>
        </w:rPr>
        <w:t>7. BÖLÜM</w:t>
      </w:r>
    </w:p>
    <w:p w:rsidR="00FF4D45" w:rsidRPr="00643FCE" w:rsidRDefault="00FF4D45" w:rsidP="00190C06">
      <w:pPr>
        <w:spacing w:after="0" w:line="240" w:lineRule="auto"/>
        <w:ind w:firstLine="708"/>
        <w:jc w:val="center"/>
        <w:rPr>
          <w:rFonts w:ascii="Times New Roman" w:hAnsi="Times New Roman"/>
          <w:b/>
          <w:sz w:val="24"/>
          <w:szCs w:val="24"/>
        </w:rPr>
      </w:pPr>
      <w:r w:rsidRPr="00643FCE">
        <w:rPr>
          <w:rFonts w:ascii="Times New Roman" w:hAnsi="Times New Roman"/>
          <w:b/>
          <w:sz w:val="24"/>
          <w:szCs w:val="24"/>
        </w:rPr>
        <w:t>ÇEŞİTLİ VE SON HÜKÜMLER</w:t>
      </w:r>
    </w:p>
    <w:p w:rsidR="00B35EAD" w:rsidRPr="00643FCE" w:rsidRDefault="00B35EAD" w:rsidP="00190C06">
      <w:pPr>
        <w:pStyle w:val="AralkYok"/>
        <w:ind w:firstLine="708"/>
        <w:jc w:val="both"/>
        <w:rPr>
          <w:rFonts w:ascii="Times New Roman" w:hAnsi="Times New Roman"/>
          <w:b/>
          <w:sz w:val="24"/>
          <w:szCs w:val="24"/>
        </w:rPr>
      </w:pPr>
    </w:p>
    <w:p w:rsidR="00FF4D45" w:rsidRPr="00643FCE" w:rsidRDefault="00FF4D45" w:rsidP="00190C06">
      <w:pPr>
        <w:pStyle w:val="AralkYok"/>
        <w:ind w:firstLine="708"/>
        <w:jc w:val="both"/>
        <w:rPr>
          <w:rFonts w:ascii="Times New Roman" w:hAnsi="Times New Roman"/>
          <w:b/>
          <w:sz w:val="24"/>
          <w:szCs w:val="24"/>
        </w:rPr>
      </w:pPr>
      <w:r w:rsidRPr="00643FCE">
        <w:rPr>
          <w:rFonts w:ascii="Times New Roman" w:hAnsi="Times New Roman"/>
          <w:b/>
          <w:sz w:val="24"/>
          <w:szCs w:val="24"/>
        </w:rPr>
        <w:t>Hüküm Bulunmayan Haller</w:t>
      </w:r>
    </w:p>
    <w:p w:rsidR="00BE4E58" w:rsidRPr="00643FCE" w:rsidRDefault="00C46CF3" w:rsidP="00190C06">
      <w:pPr>
        <w:pStyle w:val="AralkYok"/>
        <w:ind w:firstLine="708"/>
        <w:jc w:val="both"/>
        <w:rPr>
          <w:rFonts w:ascii="Times New Roman" w:hAnsi="Times New Roman"/>
          <w:sz w:val="24"/>
          <w:szCs w:val="24"/>
        </w:rPr>
      </w:pPr>
      <w:r w:rsidRPr="00643FCE">
        <w:rPr>
          <w:rFonts w:ascii="Times New Roman" w:hAnsi="Times New Roman"/>
          <w:b/>
          <w:sz w:val="24"/>
          <w:szCs w:val="24"/>
        </w:rPr>
        <w:t>Madde 3</w:t>
      </w:r>
      <w:r w:rsidR="00104C5D" w:rsidRPr="00643FCE">
        <w:rPr>
          <w:rFonts w:ascii="Times New Roman" w:hAnsi="Times New Roman"/>
          <w:b/>
          <w:sz w:val="24"/>
          <w:szCs w:val="24"/>
        </w:rPr>
        <w:t>2</w:t>
      </w:r>
      <w:r w:rsidRPr="00643FCE">
        <w:rPr>
          <w:rFonts w:ascii="Times New Roman" w:hAnsi="Times New Roman"/>
          <w:b/>
          <w:sz w:val="24"/>
          <w:szCs w:val="24"/>
        </w:rPr>
        <w:t xml:space="preserve">- </w:t>
      </w:r>
      <w:r w:rsidRPr="00643FCE">
        <w:rPr>
          <w:rFonts w:ascii="Times New Roman" w:hAnsi="Times New Roman"/>
          <w:sz w:val="24"/>
          <w:szCs w:val="24"/>
        </w:rPr>
        <w:t xml:space="preserve">Bu yönergede hüküm bulunmayan hallerde, Gazi Üniversitesi </w:t>
      </w:r>
      <w:proofErr w:type="spellStart"/>
      <w:r w:rsidRPr="00643FCE">
        <w:rPr>
          <w:rFonts w:ascii="Times New Roman" w:hAnsi="Times New Roman"/>
          <w:sz w:val="24"/>
          <w:szCs w:val="24"/>
        </w:rPr>
        <w:t>Önlisans</w:t>
      </w:r>
      <w:proofErr w:type="spellEnd"/>
      <w:r w:rsidRPr="00643FCE">
        <w:rPr>
          <w:rFonts w:ascii="Times New Roman" w:hAnsi="Times New Roman"/>
          <w:sz w:val="24"/>
          <w:szCs w:val="24"/>
        </w:rPr>
        <w:t xml:space="preserve"> ve Lisans Eğitim-Öğretim ve Sınav Yönetmeliği, 2547 Sayılı Yükseköğretim Kanunu </w:t>
      </w:r>
      <w:r w:rsidR="00BE4E58" w:rsidRPr="00643FCE">
        <w:rPr>
          <w:rFonts w:ascii="Times New Roman" w:hAnsi="Times New Roman"/>
          <w:sz w:val="24"/>
          <w:szCs w:val="24"/>
        </w:rPr>
        <w:t>ve ilgili diğer Yükseköğretim mevzuat</w:t>
      </w:r>
      <w:r w:rsidRPr="00643FCE">
        <w:rPr>
          <w:rFonts w:ascii="Times New Roman" w:hAnsi="Times New Roman"/>
          <w:sz w:val="24"/>
          <w:szCs w:val="24"/>
        </w:rPr>
        <w:t xml:space="preserve"> </w:t>
      </w:r>
      <w:r w:rsidR="00BE4E58" w:rsidRPr="00643FCE">
        <w:rPr>
          <w:rFonts w:ascii="Times New Roman" w:hAnsi="Times New Roman"/>
          <w:sz w:val="24"/>
          <w:szCs w:val="24"/>
        </w:rPr>
        <w:t>hükümleri ile Senato, Üniversite Yönetim Kurulu ve Fakülte Yönetim Kurulu kararları uygulanır.</w:t>
      </w:r>
    </w:p>
    <w:p w:rsidR="008B1047" w:rsidRPr="00643FCE" w:rsidRDefault="008B1047" w:rsidP="00190C06">
      <w:pPr>
        <w:pStyle w:val="AralkYok"/>
        <w:jc w:val="both"/>
        <w:rPr>
          <w:rFonts w:ascii="Times New Roman" w:hAnsi="Times New Roman"/>
          <w:sz w:val="24"/>
          <w:szCs w:val="24"/>
        </w:rPr>
      </w:pPr>
    </w:p>
    <w:p w:rsidR="009F1B4C" w:rsidRPr="00643FCE" w:rsidRDefault="009F1B4C"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t>Yürürlükten Kaldırılan Mevzuat</w:t>
      </w:r>
    </w:p>
    <w:p w:rsidR="009F1B4C" w:rsidRPr="00643FCE" w:rsidRDefault="00B847AA" w:rsidP="00190C06">
      <w:pPr>
        <w:spacing w:after="0" w:line="240" w:lineRule="auto"/>
        <w:ind w:firstLine="708"/>
        <w:jc w:val="both"/>
        <w:rPr>
          <w:rFonts w:ascii="Times New Roman" w:hAnsi="Times New Roman"/>
          <w:sz w:val="24"/>
          <w:szCs w:val="24"/>
        </w:rPr>
      </w:pPr>
      <w:r w:rsidRPr="00643FCE">
        <w:rPr>
          <w:rFonts w:ascii="Times New Roman" w:hAnsi="Times New Roman"/>
          <w:b/>
          <w:sz w:val="24"/>
          <w:szCs w:val="24"/>
        </w:rPr>
        <w:t>Madde 3</w:t>
      </w:r>
      <w:r w:rsidR="00104C5D" w:rsidRPr="00643FCE">
        <w:rPr>
          <w:rFonts w:ascii="Times New Roman" w:hAnsi="Times New Roman"/>
          <w:b/>
          <w:sz w:val="24"/>
          <w:szCs w:val="24"/>
        </w:rPr>
        <w:t>3</w:t>
      </w:r>
      <w:r w:rsidR="00FF4D45" w:rsidRPr="00643FCE">
        <w:rPr>
          <w:rFonts w:ascii="Times New Roman" w:hAnsi="Times New Roman"/>
          <w:b/>
          <w:sz w:val="24"/>
          <w:szCs w:val="24"/>
        </w:rPr>
        <w:t>-</w:t>
      </w:r>
      <w:r w:rsidR="009F1B4C" w:rsidRPr="00643FCE">
        <w:rPr>
          <w:rFonts w:ascii="Times New Roman" w:hAnsi="Times New Roman"/>
          <w:sz w:val="24"/>
          <w:szCs w:val="24"/>
        </w:rPr>
        <w:t xml:space="preserve">  31.07.2015 tarih ve 2015/115 sayılı karar ile Gazi Üniversitesi Senatosunca kabul edilen “Tıp Fakültesi Öğrenci Eğitim Öğretim ve Sınav Yönergesi” yürürlükten kaldırılmıştır.</w:t>
      </w:r>
    </w:p>
    <w:p w:rsidR="009F1B4C" w:rsidRPr="00643FCE" w:rsidRDefault="009F1B4C" w:rsidP="00190C06">
      <w:pPr>
        <w:spacing w:after="0" w:line="240" w:lineRule="auto"/>
        <w:ind w:firstLine="708"/>
        <w:jc w:val="both"/>
        <w:rPr>
          <w:rFonts w:ascii="Times New Roman" w:eastAsia="Calibri" w:hAnsi="Times New Roman"/>
          <w:b/>
          <w:sz w:val="24"/>
          <w:szCs w:val="24"/>
          <w:lang w:eastAsia="en-US"/>
        </w:rPr>
      </w:pPr>
      <w:r w:rsidRPr="00643FCE">
        <w:rPr>
          <w:rFonts w:ascii="Times New Roman" w:eastAsia="Calibri" w:hAnsi="Times New Roman"/>
          <w:b/>
          <w:sz w:val="24"/>
          <w:szCs w:val="24"/>
          <w:lang w:eastAsia="en-US"/>
        </w:rPr>
        <w:t>Yürürlük</w:t>
      </w:r>
    </w:p>
    <w:p w:rsidR="009F1B4C" w:rsidRPr="00643FCE" w:rsidRDefault="009F1B4C" w:rsidP="00190C06">
      <w:pPr>
        <w:spacing w:after="0" w:line="240" w:lineRule="auto"/>
        <w:ind w:firstLine="708"/>
        <w:jc w:val="both"/>
        <w:rPr>
          <w:rFonts w:ascii="Times New Roman" w:eastAsia="Calibri" w:hAnsi="Times New Roman"/>
          <w:sz w:val="24"/>
          <w:szCs w:val="24"/>
          <w:lang w:eastAsia="en-US"/>
        </w:rPr>
      </w:pPr>
      <w:r w:rsidRPr="00643FCE">
        <w:rPr>
          <w:rFonts w:ascii="Times New Roman" w:eastAsia="Calibri" w:hAnsi="Times New Roman"/>
          <w:b/>
          <w:sz w:val="24"/>
          <w:szCs w:val="24"/>
          <w:lang w:eastAsia="en-US"/>
        </w:rPr>
        <w:t>Madde 3</w:t>
      </w:r>
      <w:r w:rsidR="00104C5D" w:rsidRPr="00643FCE">
        <w:rPr>
          <w:rFonts w:ascii="Times New Roman" w:eastAsia="Calibri" w:hAnsi="Times New Roman"/>
          <w:b/>
          <w:sz w:val="24"/>
          <w:szCs w:val="24"/>
          <w:lang w:eastAsia="en-US"/>
        </w:rPr>
        <w:t>4</w:t>
      </w:r>
      <w:r w:rsidRPr="00643FCE">
        <w:rPr>
          <w:rFonts w:ascii="Times New Roman" w:eastAsia="Calibri" w:hAnsi="Times New Roman"/>
          <w:sz w:val="24"/>
          <w:szCs w:val="24"/>
          <w:lang w:eastAsia="en-US"/>
        </w:rPr>
        <w:t>- Bu yönerge, 201</w:t>
      </w:r>
      <w:r w:rsidR="00104C5D" w:rsidRPr="00643FCE">
        <w:rPr>
          <w:rFonts w:ascii="Times New Roman" w:eastAsia="Calibri" w:hAnsi="Times New Roman"/>
          <w:sz w:val="24"/>
          <w:szCs w:val="24"/>
          <w:lang w:eastAsia="en-US"/>
        </w:rPr>
        <w:t>8</w:t>
      </w:r>
      <w:r w:rsidRPr="00643FCE">
        <w:rPr>
          <w:rFonts w:ascii="Times New Roman" w:eastAsia="Calibri" w:hAnsi="Times New Roman"/>
          <w:sz w:val="24"/>
          <w:szCs w:val="24"/>
          <w:lang w:eastAsia="en-US"/>
        </w:rPr>
        <w:t>-201</w:t>
      </w:r>
      <w:r w:rsidR="00104C5D" w:rsidRPr="00643FCE">
        <w:rPr>
          <w:rFonts w:ascii="Times New Roman" w:eastAsia="Calibri" w:hAnsi="Times New Roman"/>
          <w:sz w:val="24"/>
          <w:szCs w:val="24"/>
          <w:lang w:eastAsia="en-US"/>
        </w:rPr>
        <w:t>9</w:t>
      </w:r>
      <w:r w:rsidRPr="00643FCE">
        <w:rPr>
          <w:rFonts w:ascii="Times New Roman" w:eastAsia="Calibri" w:hAnsi="Times New Roman"/>
          <w:sz w:val="24"/>
          <w:szCs w:val="24"/>
          <w:lang w:eastAsia="en-US"/>
        </w:rPr>
        <w:t xml:space="preserve"> eğitim-öğretim yılı başlangıcından itibaren geçerlidir.  </w:t>
      </w:r>
    </w:p>
    <w:p w:rsidR="009F1B4C" w:rsidRPr="00643FCE" w:rsidRDefault="009F1B4C" w:rsidP="00190C06">
      <w:pPr>
        <w:spacing w:after="0" w:line="240" w:lineRule="auto"/>
        <w:ind w:firstLine="708"/>
        <w:jc w:val="both"/>
        <w:rPr>
          <w:rFonts w:ascii="Times New Roman" w:hAnsi="Times New Roman"/>
          <w:b/>
          <w:sz w:val="24"/>
          <w:szCs w:val="24"/>
        </w:rPr>
      </w:pPr>
      <w:r w:rsidRPr="00643FCE">
        <w:rPr>
          <w:rFonts w:ascii="Times New Roman" w:hAnsi="Times New Roman"/>
          <w:b/>
          <w:sz w:val="24"/>
          <w:szCs w:val="24"/>
        </w:rPr>
        <w:t>Yürütme</w:t>
      </w:r>
    </w:p>
    <w:p w:rsidR="009F1B4C" w:rsidRPr="00643FCE" w:rsidRDefault="009F1B4C" w:rsidP="00190C06">
      <w:pPr>
        <w:spacing w:after="0" w:line="240" w:lineRule="auto"/>
        <w:ind w:firstLine="708"/>
        <w:jc w:val="both"/>
        <w:rPr>
          <w:rFonts w:ascii="Times New Roman" w:eastAsia="Calibri" w:hAnsi="Times New Roman"/>
          <w:sz w:val="24"/>
          <w:szCs w:val="24"/>
          <w:lang w:eastAsia="en-US"/>
        </w:rPr>
      </w:pPr>
      <w:r w:rsidRPr="00643FCE">
        <w:rPr>
          <w:rFonts w:ascii="Times New Roman" w:hAnsi="Times New Roman"/>
          <w:b/>
          <w:sz w:val="24"/>
          <w:szCs w:val="24"/>
        </w:rPr>
        <w:t>Madde 3</w:t>
      </w:r>
      <w:r w:rsidR="00104C5D" w:rsidRPr="00643FCE">
        <w:rPr>
          <w:rFonts w:ascii="Times New Roman" w:hAnsi="Times New Roman"/>
          <w:b/>
          <w:sz w:val="24"/>
          <w:szCs w:val="24"/>
        </w:rPr>
        <w:t>5</w:t>
      </w:r>
      <w:r w:rsidRPr="00643FCE">
        <w:rPr>
          <w:rFonts w:ascii="Times New Roman" w:hAnsi="Times New Roman"/>
          <w:b/>
          <w:sz w:val="24"/>
          <w:szCs w:val="24"/>
        </w:rPr>
        <w:t>-</w:t>
      </w:r>
      <w:r w:rsidRPr="00643FCE">
        <w:rPr>
          <w:rFonts w:ascii="Times New Roman" w:hAnsi="Times New Roman"/>
          <w:sz w:val="24"/>
          <w:szCs w:val="24"/>
        </w:rPr>
        <w:t xml:space="preserve"> Bu yönerge hükümlerini </w:t>
      </w:r>
      <w:r w:rsidR="001B5629" w:rsidRPr="00643FCE">
        <w:rPr>
          <w:rFonts w:ascii="Times New Roman" w:hAnsi="Times New Roman"/>
          <w:sz w:val="24"/>
          <w:szCs w:val="24"/>
        </w:rPr>
        <w:t xml:space="preserve">Gazi </w:t>
      </w:r>
      <w:r w:rsidR="00FF4D45" w:rsidRPr="00643FCE">
        <w:rPr>
          <w:rFonts w:ascii="Times New Roman" w:hAnsi="Times New Roman"/>
          <w:sz w:val="24"/>
          <w:szCs w:val="24"/>
        </w:rPr>
        <w:t>Üniversite</w:t>
      </w:r>
      <w:r w:rsidR="001B5629" w:rsidRPr="00643FCE">
        <w:rPr>
          <w:rFonts w:ascii="Times New Roman" w:hAnsi="Times New Roman"/>
          <w:sz w:val="24"/>
          <w:szCs w:val="24"/>
        </w:rPr>
        <w:t>si</w:t>
      </w:r>
      <w:r w:rsidRPr="00643FCE">
        <w:rPr>
          <w:rFonts w:ascii="Times New Roman" w:hAnsi="Times New Roman"/>
          <w:sz w:val="24"/>
          <w:szCs w:val="24"/>
        </w:rPr>
        <w:t xml:space="preserve"> </w:t>
      </w:r>
      <w:r w:rsidR="00FF4D45" w:rsidRPr="00643FCE">
        <w:rPr>
          <w:rFonts w:ascii="Times New Roman" w:hAnsi="Times New Roman"/>
          <w:sz w:val="24"/>
          <w:szCs w:val="24"/>
        </w:rPr>
        <w:t>Rektörü</w:t>
      </w:r>
      <w:r w:rsidRPr="00643FCE">
        <w:rPr>
          <w:rFonts w:ascii="Times New Roman" w:hAnsi="Times New Roman"/>
          <w:sz w:val="24"/>
          <w:szCs w:val="24"/>
        </w:rPr>
        <w:t xml:space="preserve"> yürütür.</w:t>
      </w:r>
      <w:r w:rsidR="00FF4D45" w:rsidRPr="00643FCE">
        <w:rPr>
          <w:rFonts w:ascii="Times New Roman" w:hAnsi="Times New Roman"/>
          <w:sz w:val="24"/>
          <w:szCs w:val="24"/>
        </w:rPr>
        <w:t xml:space="preserve"> </w:t>
      </w:r>
    </w:p>
    <w:sectPr w:rsidR="009F1B4C" w:rsidRPr="00643FCE" w:rsidSect="008450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49B4"/>
    <w:multiLevelType w:val="multilevel"/>
    <w:tmpl w:val="0409001D"/>
    <w:numStyleLink w:val="Style1"/>
  </w:abstractNum>
  <w:abstractNum w:abstractNumId="1" w15:restartNumberingAfterBreak="0">
    <w:nsid w:val="11F805E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20"/>
    <w:rsid w:val="00001C47"/>
    <w:rsid w:val="000105BD"/>
    <w:rsid w:val="0001153F"/>
    <w:rsid w:val="00013D4B"/>
    <w:rsid w:val="00016AE2"/>
    <w:rsid w:val="000236F0"/>
    <w:rsid w:val="00050C68"/>
    <w:rsid w:val="00052261"/>
    <w:rsid w:val="00075E16"/>
    <w:rsid w:val="0007657C"/>
    <w:rsid w:val="0008114C"/>
    <w:rsid w:val="00082AB9"/>
    <w:rsid w:val="0009686A"/>
    <w:rsid w:val="000A62DC"/>
    <w:rsid w:val="000B70F8"/>
    <w:rsid w:val="000B71A3"/>
    <w:rsid w:val="000B7BC3"/>
    <w:rsid w:val="000C0115"/>
    <w:rsid w:val="000C31CD"/>
    <w:rsid w:val="000C3CB1"/>
    <w:rsid w:val="00104C5D"/>
    <w:rsid w:val="00115F1C"/>
    <w:rsid w:val="00117191"/>
    <w:rsid w:val="001272D2"/>
    <w:rsid w:val="001366FC"/>
    <w:rsid w:val="0013790D"/>
    <w:rsid w:val="00151EF9"/>
    <w:rsid w:val="001548A6"/>
    <w:rsid w:val="00154E7C"/>
    <w:rsid w:val="00160A2D"/>
    <w:rsid w:val="00190B46"/>
    <w:rsid w:val="00190C06"/>
    <w:rsid w:val="00191055"/>
    <w:rsid w:val="001A0DA9"/>
    <w:rsid w:val="001A21F4"/>
    <w:rsid w:val="001A28E4"/>
    <w:rsid w:val="001A74C0"/>
    <w:rsid w:val="001B2994"/>
    <w:rsid w:val="001B5629"/>
    <w:rsid w:val="001C39D0"/>
    <w:rsid w:val="001D6C17"/>
    <w:rsid w:val="001D7864"/>
    <w:rsid w:val="001E5A6C"/>
    <w:rsid w:val="001F3700"/>
    <w:rsid w:val="001F406A"/>
    <w:rsid w:val="002005D3"/>
    <w:rsid w:val="00237D53"/>
    <w:rsid w:val="00252B63"/>
    <w:rsid w:val="00277023"/>
    <w:rsid w:val="00285DCD"/>
    <w:rsid w:val="0028628C"/>
    <w:rsid w:val="00296D17"/>
    <w:rsid w:val="002B52AC"/>
    <w:rsid w:val="002C700E"/>
    <w:rsid w:val="002F66EC"/>
    <w:rsid w:val="003001A3"/>
    <w:rsid w:val="00303692"/>
    <w:rsid w:val="0030532F"/>
    <w:rsid w:val="003075EE"/>
    <w:rsid w:val="00320FB0"/>
    <w:rsid w:val="00332410"/>
    <w:rsid w:val="00332717"/>
    <w:rsid w:val="003354AB"/>
    <w:rsid w:val="00336B1C"/>
    <w:rsid w:val="003719DE"/>
    <w:rsid w:val="00372D03"/>
    <w:rsid w:val="003733DF"/>
    <w:rsid w:val="003B693D"/>
    <w:rsid w:val="003C0F1E"/>
    <w:rsid w:val="003C79E7"/>
    <w:rsid w:val="003E1A61"/>
    <w:rsid w:val="003E31DD"/>
    <w:rsid w:val="003E77B8"/>
    <w:rsid w:val="003F63D1"/>
    <w:rsid w:val="004073F4"/>
    <w:rsid w:val="0043630E"/>
    <w:rsid w:val="004366BD"/>
    <w:rsid w:val="0043741C"/>
    <w:rsid w:val="00453817"/>
    <w:rsid w:val="004557B7"/>
    <w:rsid w:val="00460EBB"/>
    <w:rsid w:val="00462299"/>
    <w:rsid w:val="004739E3"/>
    <w:rsid w:val="00473D4C"/>
    <w:rsid w:val="004800E2"/>
    <w:rsid w:val="00481CF6"/>
    <w:rsid w:val="004A0809"/>
    <w:rsid w:val="004A7DF2"/>
    <w:rsid w:val="004D2D92"/>
    <w:rsid w:val="004D7BCF"/>
    <w:rsid w:val="004F775F"/>
    <w:rsid w:val="00522587"/>
    <w:rsid w:val="0053217B"/>
    <w:rsid w:val="00553A02"/>
    <w:rsid w:val="005664CF"/>
    <w:rsid w:val="005678F2"/>
    <w:rsid w:val="00573972"/>
    <w:rsid w:val="00575D5E"/>
    <w:rsid w:val="0058159C"/>
    <w:rsid w:val="00591FB3"/>
    <w:rsid w:val="005A2F01"/>
    <w:rsid w:val="005B27D2"/>
    <w:rsid w:val="005B5E15"/>
    <w:rsid w:val="005B6905"/>
    <w:rsid w:val="005C16D0"/>
    <w:rsid w:val="005D49DA"/>
    <w:rsid w:val="005E5F13"/>
    <w:rsid w:val="005E7763"/>
    <w:rsid w:val="00601B08"/>
    <w:rsid w:val="00615D0A"/>
    <w:rsid w:val="0062297E"/>
    <w:rsid w:val="006242D5"/>
    <w:rsid w:val="0062664B"/>
    <w:rsid w:val="00643FCE"/>
    <w:rsid w:val="00643FD5"/>
    <w:rsid w:val="00644F10"/>
    <w:rsid w:val="00654584"/>
    <w:rsid w:val="00656214"/>
    <w:rsid w:val="006573AB"/>
    <w:rsid w:val="00660793"/>
    <w:rsid w:val="0066393A"/>
    <w:rsid w:val="006644CB"/>
    <w:rsid w:val="00664E24"/>
    <w:rsid w:val="006874BC"/>
    <w:rsid w:val="0069453F"/>
    <w:rsid w:val="0069783D"/>
    <w:rsid w:val="006C4504"/>
    <w:rsid w:val="006D7A05"/>
    <w:rsid w:val="006E037C"/>
    <w:rsid w:val="006E296B"/>
    <w:rsid w:val="006E7840"/>
    <w:rsid w:val="00710B93"/>
    <w:rsid w:val="0071178E"/>
    <w:rsid w:val="00742246"/>
    <w:rsid w:val="00743E56"/>
    <w:rsid w:val="00751988"/>
    <w:rsid w:val="00756BDD"/>
    <w:rsid w:val="00757D61"/>
    <w:rsid w:val="0077084A"/>
    <w:rsid w:val="00776D55"/>
    <w:rsid w:val="00777DD2"/>
    <w:rsid w:val="00783D40"/>
    <w:rsid w:val="0079522F"/>
    <w:rsid w:val="00797358"/>
    <w:rsid w:val="007A20F7"/>
    <w:rsid w:val="007A5AB2"/>
    <w:rsid w:val="007A5B26"/>
    <w:rsid w:val="007B4804"/>
    <w:rsid w:val="007C362C"/>
    <w:rsid w:val="007C6E4A"/>
    <w:rsid w:val="007E3AF3"/>
    <w:rsid w:val="007E56EB"/>
    <w:rsid w:val="007E75C4"/>
    <w:rsid w:val="007E77AA"/>
    <w:rsid w:val="00807AE0"/>
    <w:rsid w:val="00817115"/>
    <w:rsid w:val="00825B16"/>
    <w:rsid w:val="008450AE"/>
    <w:rsid w:val="00852620"/>
    <w:rsid w:val="00872650"/>
    <w:rsid w:val="00876821"/>
    <w:rsid w:val="008A2C7A"/>
    <w:rsid w:val="008A37A8"/>
    <w:rsid w:val="008B1047"/>
    <w:rsid w:val="008B2FCA"/>
    <w:rsid w:val="008C673A"/>
    <w:rsid w:val="008D1E52"/>
    <w:rsid w:val="008D2DC1"/>
    <w:rsid w:val="008E09B8"/>
    <w:rsid w:val="008F1199"/>
    <w:rsid w:val="008F647F"/>
    <w:rsid w:val="00903CE4"/>
    <w:rsid w:val="00905C2B"/>
    <w:rsid w:val="009256B0"/>
    <w:rsid w:val="00930880"/>
    <w:rsid w:val="00931C6B"/>
    <w:rsid w:val="00933F6D"/>
    <w:rsid w:val="009437AB"/>
    <w:rsid w:val="00943C3A"/>
    <w:rsid w:val="0094419E"/>
    <w:rsid w:val="00951004"/>
    <w:rsid w:val="00956CC5"/>
    <w:rsid w:val="00982486"/>
    <w:rsid w:val="0098381F"/>
    <w:rsid w:val="009873CC"/>
    <w:rsid w:val="00993B2A"/>
    <w:rsid w:val="00994822"/>
    <w:rsid w:val="009C3AD7"/>
    <w:rsid w:val="009C617C"/>
    <w:rsid w:val="009F1B4C"/>
    <w:rsid w:val="00A17302"/>
    <w:rsid w:val="00A40F64"/>
    <w:rsid w:val="00A4640D"/>
    <w:rsid w:val="00A50098"/>
    <w:rsid w:val="00A66E7B"/>
    <w:rsid w:val="00A67BF6"/>
    <w:rsid w:val="00A70283"/>
    <w:rsid w:val="00A8030B"/>
    <w:rsid w:val="00A812B3"/>
    <w:rsid w:val="00A85FE0"/>
    <w:rsid w:val="00AA68AD"/>
    <w:rsid w:val="00AB4654"/>
    <w:rsid w:val="00AC02ED"/>
    <w:rsid w:val="00AC19E3"/>
    <w:rsid w:val="00AC7A92"/>
    <w:rsid w:val="00AD37B0"/>
    <w:rsid w:val="00AF1BA3"/>
    <w:rsid w:val="00AF2CF0"/>
    <w:rsid w:val="00AF4C8A"/>
    <w:rsid w:val="00B000A5"/>
    <w:rsid w:val="00B3281E"/>
    <w:rsid w:val="00B33D65"/>
    <w:rsid w:val="00B35EAD"/>
    <w:rsid w:val="00B53830"/>
    <w:rsid w:val="00B55347"/>
    <w:rsid w:val="00B672D1"/>
    <w:rsid w:val="00B82324"/>
    <w:rsid w:val="00B847AA"/>
    <w:rsid w:val="00B918A5"/>
    <w:rsid w:val="00BA47B4"/>
    <w:rsid w:val="00BB051E"/>
    <w:rsid w:val="00BC44E8"/>
    <w:rsid w:val="00BC4E6D"/>
    <w:rsid w:val="00BC77FF"/>
    <w:rsid w:val="00BE4E58"/>
    <w:rsid w:val="00BF5C3B"/>
    <w:rsid w:val="00BF718B"/>
    <w:rsid w:val="00C0324A"/>
    <w:rsid w:val="00C06467"/>
    <w:rsid w:val="00C168FC"/>
    <w:rsid w:val="00C22A6B"/>
    <w:rsid w:val="00C22ACF"/>
    <w:rsid w:val="00C23D18"/>
    <w:rsid w:val="00C355C0"/>
    <w:rsid w:val="00C46CF3"/>
    <w:rsid w:val="00C56106"/>
    <w:rsid w:val="00C650FD"/>
    <w:rsid w:val="00C6610C"/>
    <w:rsid w:val="00C8475B"/>
    <w:rsid w:val="00CA32FF"/>
    <w:rsid w:val="00CA3D3A"/>
    <w:rsid w:val="00CF779B"/>
    <w:rsid w:val="00D03360"/>
    <w:rsid w:val="00D06F23"/>
    <w:rsid w:val="00D118AA"/>
    <w:rsid w:val="00D135D7"/>
    <w:rsid w:val="00D346CB"/>
    <w:rsid w:val="00D411BE"/>
    <w:rsid w:val="00D42F65"/>
    <w:rsid w:val="00D45962"/>
    <w:rsid w:val="00D53105"/>
    <w:rsid w:val="00D841C7"/>
    <w:rsid w:val="00D9088A"/>
    <w:rsid w:val="00D90E8A"/>
    <w:rsid w:val="00D94AB5"/>
    <w:rsid w:val="00D94D28"/>
    <w:rsid w:val="00D95922"/>
    <w:rsid w:val="00DB416A"/>
    <w:rsid w:val="00DB4ACF"/>
    <w:rsid w:val="00DB5B28"/>
    <w:rsid w:val="00DC01AF"/>
    <w:rsid w:val="00DC2BCE"/>
    <w:rsid w:val="00DD62D9"/>
    <w:rsid w:val="00DE490D"/>
    <w:rsid w:val="00DF24A7"/>
    <w:rsid w:val="00DF6C6A"/>
    <w:rsid w:val="00E00BF6"/>
    <w:rsid w:val="00E174F3"/>
    <w:rsid w:val="00E20EA9"/>
    <w:rsid w:val="00E3267C"/>
    <w:rsid w:val="00E34432"/>
    <w:rsid w:val="00E63416"/>
    <w:rsid w:val="00E666FD"/>
    <w:rsid w:val="00E71DD5"/>
    <w:rsid w:val="00E80E11"/>
    <w:rsid w:val="00E85545"/>
    <w:rsid w:val="00E9128B"/>
    <w:rsid w:val="00E964C4"/>
    <w:rsid w:val="00EA52AC"/>
    <w:rsid w:val="00EA5CE0"/>
    <w:rsid w:val="00EC7DDD"/>
    <w:rsid w:val="00EC7E33"/>
    <w:rsid w:val="00EF15D2"/>
    <w:rsid w:val="00EF2DE2"/>
    <w:rsid w:val="00F0787F"/>
    <w:rsid w:val="00F10595"/>
    <w:rsid w:val="00F431AB"/>
    <w:rsid w:val="00F73D52"/>
    <w:rsid w:val="00F901E0"/>
    <w:rsid w:val="00F920CB"/>
    <w:rsid w:val="00F951EF"/>
    <w:rsid w:val="00F97286"/>
    <w:rsid w:val="00FC04C1"/>
    <w:rsid w:val="00FD4F64"/>
    <w:rsid w:val="00FF4446"/>
    <w:rsid w:val="00FF4D45"/>
    <w:rsid w:val="00FF7F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A73E"/>
  <w15:docId w15:val="{2F11068E-2DE8-4916-9232-CDC4C123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79B"/>
    <w:pPr>
      <w:spacing w:after="200" w:line="276" w:lineRule="auto"/>
    </w:pPr>
    <w:rPr>
      <w:rFonts w:ascii="Calibri" w:eastAsia="Times New Roman" w:hAnsi="Calibri" w:cs="Times New Roman"/>
      <w:lang w:eastAsia="tr-TR"/>
    </w:rPr>
  </w:style>
  <w:style w:type="paragraph" w:styleId="Balk2">
    <w:name w:val="heading 2"/>
    <w:basedOn w:val="Normal"/>
    <w:next w:val="Normal"/>
    <w:link w:val="Balk2Char"/>
    <w:qFormat/>
    <w:rsid w:val="00CF779B"/>
    <w:pPr>
      <w:spacing w:after="0" w:line="240" w:lineRule="auto"/>
      <w:outlineLvl w:val="1"/>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F779B"/>
    <w:rPr>
      <w:rFonts w:ascii="Times New Roman" w:eastAsia="Times New Roman" w:hAnsi="Times New Roman" w:cs="Times New Roman"/>
      <w:b/>
      <w:bCs/>
      <w:sz w:val="24"/>
      <w:szCs w:val="24"/>
      <w:lang w:eastAsia="tr-TR"/>
    </w:rPr>
  </w:style>
  <w:style w:type="paragraph" w:styleId="GvdeMetni">
    <w:name w:val="Body Text"/>
    <w:basedOn w:val="Normal"/>
    <w:link w:val="GvdeMetniChar"/>
    <w:unhideWhenUsed/>
    <w:rsid w:val="00CF779B"/>
    <w:pPr>
      <w:widowControl w:val="0"/>
      <w:adjustRightInd w:val="0"/>
      <w:spacing w:after="0" w:line="278" w:lineRule="atLeast"/>
    </w:pPr>
    <w:rPr>
      <w:rFonts w:ascii="Times New Roman" w:hAnsi="Times New Roman"/>
      <w:sz w:val="20"/>
      <w:szCs w:val="20"/>
    </w:rPr>
  </w:style>
  <w:style w:type="character" w:customStyle="1" w:styleId="GvdeMetniChar">
    <w:name w:val="Gövde Metni Char"/>
    <w:basedOn w:val="VarsaylanParagrafYazTipi"/>
    <w:link w:val="GvdeMetni"/>
    <w:rsid w:val="00CF779B"/>
    <w:rPr>
      <w:rFonts w:ascii="Times New Roman" w:eastAsia="Times New Roman" w:hAnsi="Times New Roman" w:cs="Times New Roman"/>
      <w:sz w:val="20"/>
      <w:szCs w:val="20"/>
      <w:lang w:eastAsia="tr-TR"/>
    </w:rPr>
  </w:style>
  <w:style w:type="paragraph" w:styleId="GvdeMetni2">
    <w:name w:val="Body Text 2"/>
    <w:basedOn w:val="Normal"/>
    <w:link w:val="GvdeMetni2Char"/>
    <w:semiHidden/>
    <w:unhideWhenUsed/>
    <w:rsid w:val="00CF779B"/>
    <w:pPr>
      <w:widowControl w:val="0"/>
      <w:adjustRightInd w:val="0"/>
      <w:spacing w:after="0" w:line="249" w:lineRule="atLeast"/>
      <w:jc w:val="both"/>
    </w:pPr>
    <w:rPr>
      <w:rFonts w:ascii="Times New Roman" w:hAnsi="Times New Roman"/>
      <w:sz w:val="20"/>
      <w:szCs w:val="20"/>
    </w:rPr>
  </w:style>
  <w:style w:type="character" w:customStyle="1" w:styleId="GvdeMetni2Char">
    <w:name w:val="Gövde Metni 2 Char"/>
    <w:basedOn w:val="VarsaylanParagrafYazTipi"/>
    <w:link w:val="GvdeMetni2"/>
    <w:semiHidden/>
    <w:rsid w:val="00CF779B"/>
    <w:rPr>
      <w:rFonts w:ascii="Times New Roman" w:eastAsia="Times New Roman" w:hAnsi="Times New Roman" w:cs="Times New Roman"/>
      <w:sz w:val="20"/>
      <w:szCs w:val="20"/>
      <w:lang w:eastAsia="tr-TR"/>
    </w:rPr>
  </w:style>
  <w:style w:type="numbering" w:customStyle="1" w:styleId="Style1">
    <w:name w:val="Style1"/>
    <w:uiPriority w:val="99"/>
    <w:rsid w:val="00CF779B"/>
    <w:pPr>
      <w:numPr>
        <w:numId w:val="1"/>
      </w:numPr>
    </w:pPr>
  </w:style>
  <w:style w:type="paragraph" w:customStyle="1" w:styleId="Body">
    <w:name w:val="Body"/>
    <w:rsid w:val="00CF779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AralkYok">
    <w:name w:val="No Spacing"/>
    <w:uiPriority w:val="1"/>
    <w:qFormat/>
    <w:rsid w:val="00615D0A"/>
    <w:pPr>
      <w:spacing w:after="0" w:line="240" w:lineRule="auto"/>
    </w:pPr>
    <w:rPr>
      <w:rFonts w:ascii="Calibri" w:eastAsia="Times New Roman" w:hAnsi="Calibri" w:cs="Times New Roman"/>
      <w:lang w:eastAsia="tr-TR"/>
    </w:rPr>
  </w:style>
  <w:style w:type="table" w:styleId="TabloKlavuzu">
    <w:name w:val="Table Grid"/>
    <w:basedOn w:val="NormalTablo"/>
    <w:uiPriority w:val="59"/>
    <w:rsid w:val="0033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zaChar">
    <w:name w:val="İmza Char"/>
    <w:link w:val="mza"/>
    <w:semiHidden/>
    <w:locked/>
    <w:rsid w:val="009F1B4C"/>
    <w:rPr>
      <w:sz w:val="24"/>
      <w:szCs w:val="24"/>
    </w:rPr>
  </w:style>
  <w:style w:type="paragraph" w:styleId="mza">
    <w:name w:val="Signature"/>
    <w:basedOn w:val="Normal"/>
    <w:link w:val="mzaChar"/>
    <w:semiHidden/>
    <w:unhideWhenUsed/>
    <w:rsid w:val="009F1B4C"/>
    <w:pPr>
      <w:spacing w:before="100" w:beforeAutospacing="1" w:after="100" w:afterAutospacing="1" w:line="240" w:lineRule="auto"/>
    </w:pPr>
    <w:rPr>
      <w:rFonts w:asciiTheme="minorHAnsi" w:eastAsiaTheme="minorHAnsi" w:hAnsiTheme="minorHAnsi" w:cstheme="minorBidi"/>
      <w:sz w:val="24"/>
      <w:szCs w:val="24"/>
      <w:lang w:eastAsia="en-US"/>
    </w:rPr>
  </w:style>
  <w:style w:type="character" w:customStyle="1" w:styleId="mzaChar1">
    <w:name w:val="İmza Char1"/>
    <w:basedOn w:val="VarsaylanParagrafYazTipi"/>
    <w:uiPriority w:val="99"/>
    <w:semiHidden/>
    <w:rsid w:val="009F1B4C"/>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B823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2324"/>
    <w:rPr>
      <w:rFonts w:ascii="Tahoma" w:eastAsia="Times New Roman" w:hAnsi="Tahoma" w:cs="Tahoma"/>
      <w:sz w:val="16"/>
      <w:szCs w:val="16"/>
      <w:lang w:eastAsia="tr-TR"/>
    </w:rPr>
  </w:style>
  <w:style w:type="paragraph" w:styleId="ListeParagraf">
    <w:name w:val="List Paragraph"/>
    <w:basedOn w:val="Normal"/>
    <w:uiPriority w:val="34"/>
    <w:qFormat/>
    <w:rsid w:val="00575D5E"/>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BFDCB-BCE0-4A25-BD53-B3DD7474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3303</Words>
  <Characters>18829</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4</cp:revision>
  <cp:lastPrinted>2018-07-17T12:22:00Z</cp:lastPrinted>
  <dcterms:created xsi:type="dcterms:W3CDTF">2018-09-03T10:23:00Z</dcterms:created>
  <dcterms:modified xsi:type="dcterms:W3CDTF">2018-09-06T09:24:00Z</dcterms:modified>
</cp:coreProperties>
</file>